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учреждение</w:t>
      </w:r>
    </w:p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 xml:space="preserve"> дополнительного образования города Рыбинска</w:t>
      </w:r>
    </w:p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>«Детская музыкальная школа № 1 имени П.И. Чайковского»</w:t>
      </w:r>
    </w:p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>Предметная область</w:t>
      </w: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4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>ПО.0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ТЕОРИЯ И ИСТОРИЯ МУЗЫКИ</w:t>
      </w: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>УП.0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Слушание музыки</w:t>
      </w: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5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6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 xml:space="preserve">Дополнительная предпрофессиональная </w:t>
      </w:r>
    </w:p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>общеобразовательная программа</w:t>
      </w:r>
    </w:p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 xml:space="preserve"> в области музыкального искусства </w:t>
      </w:r>
    </w:p>
    <w:p w:rsidR="001E332B" w:rsidRPr="001E332B" w:rsidRDefault="001E332B" w:rsidP="001E332B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«Фортепиано», «Струнные инструменты», «Духовые и ударные инструменты», </w:t>
      </w:r>
      <w:r w:rsidRPr="001E332B">
        <w:rPr>
          <w:rFonts w:ascii="Times New Roman" w:hAnsi="Times New Roman"/>
          <w:b/>
          <w:bCs/>
          <w:sz w:val="28"/>
          <w:szCs w:val="28"/>
          <w:lang w:val="ru-RU"/>
        </w:rPr>
        <w:t>«Народные инструменты»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 «Хоровое пение»</w:t>
      </w: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30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30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30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30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30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30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spacing w:line="30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2B" w:rsidRPr="001E332B" w:rsidRDefault="001E332B" w:rsidP="001E33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E332B">
        <w:rPr>
          <w:rFonts w:ascii="Times New Roman" w:hAnsi="Times New Roman"/>
          <w:sz w:val="28"/>
          <w:szCs w:val="28"/>
          <w:lang w:val="ru-RU"/>
        </w:rPr>
        <w:t xml:space="preserve">Составитель: </w:t>
      </w:r>
      <w:r>
        <w:rPr>
          <w:rFonts w:ascii="Times New Roman" w:hAnsi="Times New Roman"/>
          <w:sz w:val="28"/>
          <w:szCs w:val="28"/>
          <w:lang w:val="ru-RU"/>
        </w:rPr>
        <w:t>Федорова М.В</w:t>
      </w:r>
      <w:r w:rsidRPr="001E332B">
        <w:rPr>
          <w:rFonts w:ascii="Times New Roman" w:hAnsi="Times New Roman"/>
          <w:sz w:val="28"/>
          <w:szCs w:val="28"/>
          <w:lang w:val="ru-RU"/>
        </w:rPr>
        <w:t xml:space="preserve">.– </w:t>
      </w:r>
    </w:p>
    <w:p w:rsidR="001E332B" w:rsidRPr="001E332B" w:rsidRDefault="001E332B" w:rsidP="001E33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E332B">
        <w:rPr>
          <w:rFonts w:ascii="Times New Roman" w:hAnsi="Times New Roman"/>
          <w:sz w:val="28"/>
          <w:szCs w:val="28"/>
          <w:lang w:val="ru-RU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val="ru-RU"/>
        </w:rPr>
        <w:t xml:space="preserve">теоретических </w:t>
      </w:r>
      <w:r w:rsidRPr="001E33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дисциплин</w:t>
      </w:r>
    </w:p>
    <w:p w:rsidR="001E332B" w:rsidRPr="001E332B" w:rsidRDefault="001E332B" w:rsidP="001E332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  <w:sectPr w:rsidR="001E332B" w:rsidRPr="001E332B">
          <w:pgSz w:w="11900" w:h="16840"/>
          <w:pgMar w:top="1075" w:right="1260" w:bottom="1440" w:left="1860" w:header="720" w:footer="720" w:gutter="0"/>
          <w:cols w:space="720" w:equalWidth="0">
            <w:col w:w="8780"/>
          </w:cols>
          <w:noEndnote/>
        </w:sectPr>
      </w:pPr>
      <w:r w:rsidRPr="001E332B">
        <w:rPr>
          <w:rFonts w:ascii="Times New Roman" w:hAnsi="Times New Roman"/>
          <w:sz w:val="28"/>
          <w:szCs w:val="28"/>
          <w:lang w:val="ru-RU"/>
        </w:rPr>
        <w:t>МБУ ДО «</w:t>
      </w:r>
      <w:r>
        <w:rPr>
          <w:rFonts w:ascii="Times New Roman" w:hAnsi="Times New Roman"/>
          <w:sz w:val="28"/>
          <w:szCs w:val="28"/>
          <w:lang w:val="ru-RU"/>
        </w:rPr>
        <w:t>ДМШ</w:t>
      </w:r>
      <w:r w:rsidRPr="001E332B">
        <w:rPr>
          <w:rFonts w:ascii="Times New Roman" w:hAnsi="Times New Roman"/>
          <w:sz w:val="28"/>
          <w:szCs w:val="28"/>
          <w:lang w:val="ru-RU"/>
        </w:rPr>
        <w:t xml:space="preserve"> №1 им.П.И.Чайковского»</w:t>
      </w:r>
    </w:p>
    <w:p w:rsidR="000A7C14" w:rsidRPr="00EF1B5B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EF1B5B">
        <w:rPr>
          <w:rFonts w:ascii="Times New Roman" w:hAnsi="Times New Roman"/>
          <w:b/>
          <w:lang w:val="ru-RU"/>
        </w:rPr>
        <w:lastRenderedPageBreak/>
        <w:t>СТРУКТУРА ПРОГРАММЫ УЧЕБНОГО ПРЕДМЕТА</w:t>
      </w:r>
    </w:p>
    <w:p w:rsidR="000A7C14" w:rsidRPr="00D158BC" w:rsidRDefault="000A7C14" w:rsidP="004C3486">
      <w:pPr>
        <w:pStyle w:val="aa"/>
        <w:numPr>
          <w:ilvl w:val="0"/>
          <w:numId w:val="18"/>
        </w:numPr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/>
          <w:lang w:val="ru-RU"/>
        </w:rPr>
      </w:pPr>
      <w:r w:rsidRPr="00D158BC">
        <w:rPr>
          <w:rFonts w:ascii="Times New Roman" w:hAnsi="Times New Roman"/>
          <w:b/>
          <w:lang w:val="ru-RU"/>
        </w:rPr>
        <w:t>Пояснительная записка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-Характеристика учебного предмета, его место и роль в образовательном процессе;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-срок реализации учебного предмета;</w:t>
      </w:r>
    </w:p>
    <w:p w:rsidR="000A7C14" w:rsidRDefault="000A7C14" w:rsidP="00D158BC">
      <w:pPr>
        <w:pStyle w:val="aa"/>
        <w:tabs>
          <w:tab w:val="left" w:pos="900"/>
        </w:tabs>
        <w:spacing w:line="360" w:lineRule="auto"/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-объем учебного времени, предусмотренный учебным планом образовательного учреждения на реализацию учебного предмета;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-форма проведения учебных аудиторных занятий;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-цель и задачи учебного предмета;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-обоснование структуры программы учебного предметы;</w:t>
      </w:r>
    </w:p>
    <w:p w:rsidR="000A7C14" w:rsidRPr="00EF1B5B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-методы обучения</w:t>
      </w:r>
      <w:r w:rsidR="00D158BC">
        <w:rPr>
          <w:rFonts w:ascii="Times New Roman" w:hAnsi="Times New Roman"/>
          <w:lang w:val="ru-RU"/>
        </w:rPr>
        <w:t>;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-описание материально-технических условий реализации учебного предмета.</w:t>
      </w:r>
    </w:p>
    <w:p w:rsidR="000A7C14" w:rsidRPr="00D158BC" w:rsidRDefault="000A7C14" w:rsidP="004C3486">
      <w:pPr>
        <w:pStyle w:val="aa"/>
        <w:numPr>
          <w:ilvl w:val="0"/>
          <w:numId w:val="18"/>
        </w:numPr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/>
          <w:lang w:val="ru-RU"/>
        </w:rPr>
      </w:pPr>
      <w:r w:rsidRPr="00D158BC">
        <w:rPr>
          <w:rFonts w:ascii="Times New Roman" w:hAnsi="Times New Roman"/>
          <w:b/>
          <w:lang w:val="ru-RU"/>
        </w:rPr>
        <w:t>Учебно-методический план.</w:t>
      </w:r>
    </w:p>
    <w:p w:rsidR="000A7C14" w:rsidRPr="00D158BC" w:rsidRDefault="000A7C14" w:rsidP="004C3486">
      <w:pPr>
        <w:pStyle w:val="aa"/>
        <w:numPr>
          <w:ilvl w:val="0"/>
          <w:numId w:val="18"/>
        </w:numPr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/>
          <w:lang w:val="ru-RU"/>
        </w:rPr>
      </w:pPr>
      <w:r w:rsidRPr="00D158BC">
        <w:rPr>
          <w:rFonts w:ascii="Times New Roman" w:hAnsi="Times New Roman"/>
          <w:b/>
          <w:lang w:val="ru-RU"/>
        </w:rPr>
        <w:t>Содержание учебного предмета: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-сведения о затратах учебного времени;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-годовые требования</w:t>
      </w:r>
    </w:p>
    <w:p w:rsidR="000A7C14" w:rsidRPr="00D158BC" w:rsidRDefault="000A7C14" w:rsidP="004C3486">
      <w:pPr>
        <w:pStyle w:val="aa"/>
        <w:numPr>
          <w:ilvl w:val="0"/>
          <w:numId w:val="18"/>
        </w:numPr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/>
          <w:lang w:val="ru-RU"/>
        </w:rPr>
      </w:pPr>
      <w:r w:rsidRPr="00D158BC">
        <w:rPr>
          <w:rFonts w:ascii="Times New Roman" w:hAnsi="Times New Roman"/>
          <w:b/>
          <w:lang w:val="ru-RU"/>
        </w:rPr>
        <w:t>Требования к уровню подготовки обучающихся</w:t>
      </w:r>
    </w:p>
    <w:p w:rsidR="000A7C14" w:rsidRPr="00D158BC" w:rsidRDefault="000A7C14" w:rsidP="004C3486">
      <w:pPr>
        <w:pStyle w:val="aa"/>
        <w:numPr>
          <w:ilvl w:val="0"/>
          <w:numId w:val="18"/>
        </w:numPr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/>
          <w:lang w:val="ru-RU"/>
        </w:rPr>
      </w:pPr>
      <w:r w:rsidRPr="00D158BC">
        <w:rPr>
          <w:rFonts w:ascii="Times New Roman" w:hAnsi="Times New Roman"/>
          <w:b/>
          <w:lang w:val="ru-RU"/>
        </w:rPr>
        <w:t>Формы и методы контроля, система оценок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D158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аттестация: цели, виды, форма, содержание;</w:t>
      </w:r>
    </w:p>
    <w:p w:rsidR="000A7C14" w:rsidRDefault="00D158BC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</w:t>
      </w:r>
      <w:r w:rsidR="000A7C14">
        <w:rPr>
          <w:rFonts w:ascii="Times New Roman" w:hAnsi="Times New Roman"/>
          <w:lang w:val="ru-RU"/>
        </w:rPr>
        <w:t>ребования к</w:t>
      </w:r>
      <w:r w:rsidR="000A7C14" w:rsidRPr="0058400E">
        <w:rPr>
          <w:rFonts w:ascii="Times New Roman" w:hAnsi="Times New Roman"/>
          <w:lang w:val="ru-RU"/>
        </w:rPr>
        <w:t xml:space="preserve"> </w:t>
      </w:r>
      <w:r w:rsidR="000A7C14">
        <w:rPr>
          <w:rFonts w:ascii="Times New Roman" w:hAnsi="Times New Roman"/>
          <w:lang w:val="ru-RU"/>
        </w:rPr>
        <w:t>промежуточной аттестации;</w:t>
      </w:r>
    </w:p>
    <w:p w:rsidR="000A7C14" w:rsidRDefault="00D158BC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</w:t>
      </w:r>
      <w:r w:rsidR="000A7C14">
        <w:rPr>
          <w:rFonts w:ascii="Times New Roman" w:hAnsi="Times New Roman"/>
          <w:lang w:val="ru-RU"/>
        </w:rPr>
        <w:t>ритерии оценки.</w:t>
      </w:r>
    </w:p>
    <w:p w:rsidR="000A7C14" w:rsidRPr="00D158BC" w:rsidRDefault="000A7C14" w:rsidP="004C3486">
      <w:pPr>
        <w:pStyle w:val="aa"/>
        <w:numPr>
          <w:ilvl w:val="0"/>
          <w:numId w:val="18"/>
        </w:numPr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/>
          <w:lang w:val="ru-RU"/>
        </w:rPr>
      </w:pPr>
      <w:r w:rsidRPr="00D158BC">
        <w:rPr>
          <w:rFonts w:ascii="Times New Roman" w:hAnsi="Times New Roman"/>
          <w:b/>
          <w:lang w:val="ru-RU"/>
        </w:rPr>
        <w:t>Методическое обеспечение учебного процесса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-методические рекомендации педагогическим работникам.</w:t>
      </w:r>
    </w:p>
    <w:p w:rsidR="000A7C14" w:rsidRPr="00D158BC" w:rsidRDefault="000A7C14" w:rsidP="004C3486">
      <w:pPr>
        <w:pStyle w:val="aa"/>
        <w:numPr>
          <w:ilvl w:val="0"/>
          <w:numId w:val="18"/>
        </w:numPr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/>
          <w:lang w:val="ru-RU"/>
        </w:rPr>
      </w:pPr>
      <w:r w:rsidRPr="00D158BC">
        <w:rPr>
          <w:rFonts w:ascii="Times New Roman" w:hAnsi="Times New Roman"/>
          <w:b/>
          <w:lang w:val="ru-RU"/>
        </w:rPr>
        <w:t>Материально-технические условия реализации программы.</w:t>
      </w:r>
    </w:p>
    <w:p w:rsidR="000A7C14" w:rsidRPr="00D158BC" w:rsidRDefault="000A7C14" w:rsidP="004C3486">
      <w:pPr>
        <w:pStyle w:val="aa"/>
        <w:numPr>
          <w:ilvl w:val="0"/>
          <w:numId w:val="18"/>
        </w:numPr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b/>
          <w:lang w:val="ru-RU"/>
        </w:rPr>
      </w:pPr>
      <w:r w:rsidRPr="00D158BC">
        <w:rPr>
          <w:rFonts w:ascii="Times New Roman" w:hAnsi="Times New Roman"/>
          <w:b/>
          <w:lang w:val="ru-RU"/>
        </w:rPr>
        <w:t>Список рекомендуемой учебной литературы: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-список литературы;</w:t>
      </w:r>
    </w:p>
    <w:p w:rsidR="000A7C14" w:rsidRDefault="000A7C14" w:rsidP="004C3486">
      <w:pPr>
        <w:pStyle w:val="aa"/>
        <w:tabs>
          <w:tab w:val="left" w:pos="900"/>
        </w:tabs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-учебная литература.</w:t>
      </w:r>
    </w:p>
    <w:p w:rsidR="000A7C14" w:rsidRDefault="000A7C14" w:rsidP="004C3486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0A7C14" w:rsidRPr="00C335D9" w:rsidRDefault="000A7C14" w:rsidP="004C3486">
      <w:pPr>
        <w:pStyle w:val="aa"/>
        <w:numPr>
          <w:ilvl w:val="0"/>
          <w:numId w:val="23"/>
        </w:numPr>
        <w:spacing w:line="360" w:lineRule="auto"/>
        <w:ind w:left="0" w:firstLine="709"/>
        <w:jc w:val="center"/>
        <w:rPr>
          <w:rFonts w:ascii="Times New Roman" w:hAnsi="Times New Roman"/>
          <w:b/>
          <w:lang w:val="ru-RU"/>
        </w:rPr>
      </w:pPr>
      <w:r w:rsidRPr="00C335D9">
        <w:rPr>
          <w:rFonts w:ascii="Times New Roman" w:hAnsi="Times New Roman"/>
          <w:b/>
          <w:lang w:val="ru-RU"/>
        </w:rPr>
        <w:t>ПОЯСНИТЕЛЬНАЯ ЗАПИСКА</w:t>
      </w:r>
    </w:p>
    <w:p w:rsidR="000A7C14" w:rsidRDefault="000A7C14" w:rsidP="004C3486">
      <w:pPr>
        <w:pStyle w:val="aa"/>
        <w:numPr>
          <w:ilvl w:val="0"/>
          <w:numId w:val="22"/>
        </w:numPr>
        <w:tabs>
          <w:tab w:val="left" w:pos="993"/>
          <w:tab w:val="left" w:pos="1701"/>
        </w:tabs>
        <w:spacing w:line="360" w:lineRule="auto"/>
        <w:ind w:left="0" w:firstLine="709"/>
        <w:rPr>
          <w:rFonts w:ascii="Times New Roman" w:hAnsi="Times New Roman"/>
          <w:b/>
          <w:i/>
          <w:lang w:val="ru-RU"/>
        </w:rPr>
      </w:pPr>
      <w:r w:rsidRPr="00C335D9">
        <w:rPr>
          <w:rFonts w:ascii="Times New Roman" w:hAnsi="Times New Roman"/>
          <w:b/>
          <w:i/>
          <w:lang w:val="ru-RU"/>
        </w:rPr>
        <w:t>Характеристика учебного предмета, его место в образовательном процессе</w:t>
      </w:r>
    </w:p>
    <w:p w:rsidR="000A7C14" w:rsidRPr="00C335D9" w:rsidRDefault="000A7C14" w:rsidP="004C3486">
      <w:pPr>
        <w:pStyle w:val="aa"/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учебного предмета «Слушание музыки» разработана на основе</w:t>
      </w:r>
    </w:p>
    <w:p w:rsidR="000A7C14" w:rsidRDefault="000A7C14" w:rsidP="004C3486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DB0D28">
        <w:rPr>
          <w:rFonts w:ascii="Times New Roman" w:hAnsi="Times New Roman"/>
          <w:lang w:val="ru-RU"/>
        </w:rPr>
        <w:t>примерной программы для средних специальных школ по специальности инструментальное исполнительство, одобренной Учебно-методическим советом среднего профессионального образования</w:t>
      </w:r>
      <w:r>
        <w:rPr>
          <w:rFonts w:ascii="Times New Roman" w:hAnsi="Times New Roman"/>
          <w:lang w:val="ru-RU"/>
        </w:rPr>
        <w:t>,</w:t>
      </w:r>
      <w:r w:rsidRPr="00DB0D28">
        <w:rPr>
          <w:rFonts w:ascii="Times New Roman" w:hAnsi="Times New Roman"/>
          <w:lang w:val="ru-RU"/>
        </w:rPr>
        <w:t xml:space="preserve"> программы</w:t>
      </w:r>
      <w:r>
        <w:rPr>
          <w:rFonts w:ascii="Times New Roman" w:hAnsi="Times New Roman"/>
          <w:lang w:val="ru-RU"/>
        </w:rPr>
        <w:t xml:space="preserve">  «Слушание музыки» Царёвой Н.А.;</w:t>
      </w:r>
    </w:p>
    <w:p w:rsidR="000A7C14" w:rsidRDefault="000A7C14" w:rsidP="004C3486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авторской рабочей программы по дисциплине «Слушание музыки» для ДМШ и ДШИ О.А. Владимировой;</w:t>
      </w:r>
    </w:p>
    <w:p w:rsidR="000A7C14" w:rsidRDefault="000A7C14" w:rsidP="004C3486">
      <w:pPr>
        <w:pStyle w:val="a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программы курса «Слушание музыки» для 1-3 классов ДМШ и ДШИ </w:t>
      </w:r>
    </w:p>
    <w:p w:rsidR="000A7C14" w:rsidRDefault="000A7C14" w:rsidP="004C34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E854AB">
        <w:rPr>
          <w:rFonts w:ascii="Times New Roman" w:hAnsi="Times New Roman"/>
          <w:lang w:val="ru-RU"/>
        </w:rPr>
        <w:t>Г.А. Ушпиковой</w:t>
      </w:r>
      <w:r>
        <w:rPr>
          <w:rFonts w:ascii="Times New Roman" w:hAnsi="Times New Roman"/>
          <w:lang w:val="ru-RU"/>
        </w:rPr>
        <w:t>;</w:t>
      </w:r>
    </w:p>
    <w:p w:rsidR="000A7C14" w:rsidRDefault="000A7C14" w:rsidP="004C3486">
      <w:pPr>
        <w:pStyle w:val="a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Pr="00C335D9">
        <w:rPr>
          <w:rFonts w:ascii="Times New Roman" w:hAnsi="Times New Roman"/>
          <w:lang w:val="ru-RU"/>
        </w:rPr>
        <w:t>абочей программы по предметы «Слушание музыки» для 1-3 классов ДМШ и ДШИ Щуровой И.М.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Предмет «Слушание музыки» направлен на созданий предпосылок для творческого, музыкального и личностного развития обучающихся, формирование эстетических взглядов на основе развития музыкальной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учитывает возрастные и индивидуальные особенности обучающихся и ориентирована на :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-воспитание детей в творческой атмосфере, обстановке доброжелательности, способствующей приобретению навыков музыкально-0творческой деятельности;</w:t>
      </w:r>
    </w:p>
    <w:p w:rsidR="000A7C14" w:rsidRPr="00E0143D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spacing w:val="-10"/>
          <w:lang w:val="ru-RU"/>
        </w:rPr>
      </w:pPr>
      <w:r w:rsidRPr="00E0143D">
        <w:rPr>
          <w:rFonts w:ascii="Times New Roman" w:hAnsi="Times New Roman"/>
          <w:spacing w:val="-10"/>
          <w:lang w:val="ru-RU"/>
        </w:rPr>
        <w:t>-формирование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A7C14" w:rsidRPr="00C335D9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«Слушание музыки» находится в непосредственной связи с другими музыкальными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музыкального исполнительства.</w:t>
      </w:r>
    </w:p>
    <w:p w:rsidR="000A7C14" w:rsidRPr="00024F8E" w:rsidRDefault="000A7C14" w:rsidP="004C3486">
      <w:pPr>
        <w:pStyle w:val="aa"/>
        <w:numPr>
          <w:ilvl w:val="0"/>
          <w:numId w:val="22"/>
        </w:numPr>
        <w:tabs>
          <w:tab w:val="left" w:pos="284"/>
        </w:tabs>
        <w:spacing w:line="360" w:lineRule="auto"/>
        <w:ind w:left="0" w:firstLine="709"/>
        <w:jc w:val="center"/>
        <w:rPr>
          <w:rFonts w:ascii="Times New Roman" w:hAnsi="Times New Roman"/>
          <w:b/>
          <w:i/>
          <w:lang w:val="ru-RU"/>
        </w:rPr>
      </w:pPr>
      <w:r w:rsidRPr="00024F8E">
        <w:rPr>
          <w:rFonts w:ascii="Times New Roman" w:hAnsi="Times New Roman"/>
          <w:b/>
          <w:i/>
          <w:lang w:val="ru-RU"/>
        </w:rPr>
        <w:lastRenderedPageBreak/>
        <w:t>Срок реализации учебного предмета «Слушание музыки»</w:t>
      </w:r>
    </w:p>
    <w:p w:rsidR="000A7C14" w:rsidRDefault="000A7C14" w:rsidP="004C3486">
      <w:pPr>
        <w:pStyle w:val="aa"/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реализации учебного предмета «Слушание музыки» для детей, поступивших в образовательное учреждение в 1 класс с шести лет шести месяце до девяти лет, составляет 3 года.</w:t>
      </w:r>
    </w:p>
    <w:p w:rsidR="000A7C14" w:rsidRDefault="000A7C14" w:rsidP="004C3486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b/>
          <w:i/>
          <w:lang w:val="ru-RU"/>
        </w:rPr>
      </w:pPr>
      <w:r w:rsidRPr="00024F8E">
        <w:rPr>
          <w:rFonts w:ascii="Times New Roman" w:hAnsi="Times New Roman"/>
          <w:b/>
          <w:i/>
          <w:lang w:val="ru-RU"/>
        </w:rPr>
        <w:t>3.Объем учебного времени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9"/>
        <w:gridCol w:w="1152"/>
        <w:gridCol w:w="1152"/>
        <w:gridCol w:w="1152"/>
        <w:gridCol w:w="1152"/>
        <w:gridCol w:w="1153"/>
        <w:gridCol w:w="1153"/>
        <w:gridCol w:w="968"/>
      </w:tblGrid>
      <w:tr w:rsidR="000A7C14" w:rsidRPr="00024F8E" w:rsidTr="00067E01">
        <w:tc>
          <w:tcPr>
            <w:tcW w:w="1196" w:type="dxa"/>
          </w:tcPr>
          <w:p w:rsidR="000A7C14" w:rsidRPr="00067E01" w:rsidRDefault="000A7C14" w:rsidP="004C3486">
            <w:pPr>
              <w:pStyle w:val="aa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Виды учебной работы</w:t>
            </w:r>
          </w:p>
        </w:tc>
        <w:tc>
          <w:tcPr>
            <w:tcW w:w="7178" w:type="dxa"/>
            <w:gridSpan w:val="6"/>
          </w:tcPr>
          <w:p w:rsidR="000A7C14" w:rsidRPr="00067E01" w:rsidRDefault="000A7C14" w:rsidP="004C3486">
            <w:pPr>
              <w:pStyle w:val="aa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Затраты учебного времени, </w:t>
            </w:r>
          </w:p>
          <w:p w:rsidR="000A7C14" w:rsidRPr="00067E01" w:rsidRDefault="000A7C14" w:rsidP="004C3486">
            <w:pPr>
              <w:pStyle w:val="aa"/>
              <w:spacing w:line="360" w:lineRule="auto"/>
              <w:ind w:left="0" w:firstLine="70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график промежуточной аттестации</w:t>
            </w:r>
          </w:p>
        </w:tc>
        <w:tc>
          <w:tcPr>
            <w:tcW w:w="1197" w:type="dxa"/>
          </w:tcPr>
          <w:p w:rsidR="000A7C14" w:rsidRPr="00067E01" w:rsidRDefault="00E0143D" w:rsidP="00E0143D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Всего часов</w:t>
            </w:r>
          </w:p>
        </w:tc>
      </w:tr>
      <w:tr w:rsidR="000A7C14" w:rsidRPr="00024F8E" w:rsidTr="00067E01"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Классы </w:t>
            </w:r>
          </w:p>
        </w:tc>
        <w:tc>
          <w:tcPr>
            <w:tcW w:w="2392" w:type="dxa"/>
            <w:gridSpan w:val="2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92" w:type="dxa"/>
            <w:gridSpan w:val="2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4" w:type="dxa"/>
            <w:gridSpan w:val="2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0A7C14" w:rsidRPr="00024F8E" w:rsidTr="00067E01"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 полугодие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полугодие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 полугодие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полугодие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 полугодие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полугодие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0A7C14" w:rsidRPr="00024F8E" w:rsidTr="00067E01"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Аудиторные занятия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96</w:t>
            </w:r>
          </w:p>
        </w:tc>
      </w:tr>
      <w:tr w:rsidR="000A7C14" w:rsidRPr="00024F8E" w:rsidTr="00067E01"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Самостоятельная работа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</w:t>
            </w:r>
          </w:p>
        </w:tc>
      </w:tr>
      <w:tr w:rsidR="000A7C14" w:rsidRPr="00024F8E" w:rsidTr="00067E01"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Максимальная учебная нагрузка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144</w:t>
            </w:r>
          </w:p>
        </w:tc>
      </w:tr>
      <w:tr w:rsidR="000A7C14" w:rsidRPr="00024F8E" w:rsidTr="00067E01"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 промежуточной аттестации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</w:tcPr>
          <w:p w:rsidR="000A7C14" w:rsidRPr="00067E01" w:rsidRDefault="002A64B0" w:rsidP="002A64B0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0A7C14"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Контр.</w:t>
            </w:r>
          </w:p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урок</w:t>
            </w: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Контр.</w:t>
            </w:r>
          </w:p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урок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67E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  <w:tc>
          <w:tcPr>
            <w:tcW w:w="1197" w:type="dxa"/>
          </w:tcPr>
          <w:p w:rsidR="000A7C14" w:rsidRPr="00067E01" w:rsidRDefault="000A7C14" w:rsidP="002A64B0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0A7C14" w:rsidRPr="00024F8E" w:rsidRDefault="000A7C14" w:rsidP="004C3486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A7C14" w:rsidRPr="00495293" w:rsidRDefault="000A7C14" w:rsidP="004C3486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4.Формы проведения учебных аудиторных занятий</w:t>
      </w:r>
    </w:p>
    <w:p w:rsidR="000A7C14" w:rsidRDefault="000A7C14" w:rsidP="004C3486">
      <w:pPr>
        <w:pStyle w:val="aa"/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обучающихся 1-3 классов занятия по предмету «Слушание музыки» предусмотрены 1 раз в неделю по 1 часу.</w:t>
      </w:r>
    </w:p>
    <w:p w:rsidR="000A7C14" w:rsidRDefault="000A7C14" w:rsidP="004C3486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b/>
          <w:i/>
          <w:lang w:val="ru-RU"/>
        </w:rPr>
      </w:pPr>
    </w:p>
    <w:p w:rsidR="000A7C14" w:rsidRPr="00495293" w:rsidRDefault="000A7C14" w:rsidP="004C3486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b/>
          <w:i/>
          <w:lang w:val="ru-RU"/>
        </w:rPr>
      </w:pPr>
      <w:r w:rsidRPr="00495293">
        <w:rPr>
          <w:rFonts w:ascii="Times New Roman" w:hAnsi="Times New Roman"/>
          <w:b/>
          <w:i/>
          <w:lang w:val="ru-RU"/>
        </w:rPr>
        <w:t>5.Цель и задачи учебного предмета</w:t>
      </w:r>
    </w:p>
    <w:p w:rsidR="000A7C14" w:rsidRDefault="000A7C14" w:rsidP="004C3486">
      <w:pPr>
        <w:pStyle w:val="aa"/>
        <w:spacing w:line="360" w:lineRule="auto"/>
        <w:ind w:left="0" w:firstLine="709"/>
        <w:rPr>
          <w:rFonts w:ascii="Times New Roman" w:hAnsi="Times New Roman"/>
          <w:b/>
          <w:lang w:val="ru-RU"/>
        </w:rPr>
      </w:pPr>
      <w:r w:rsidRPr="00495293">
        <w:rPr>
          <w:rFonts w:ascii="Times New Roman" w:hAnsi="Times New Roman"/>
          <w:b/>
          <w:lang w:val="ru-RU"/>
        </w:rPr>
        <w:t>Цель:</w:t>
      </w:r>
    </w:p>
    <w:p w:rsidR="000A7C14" w:rsidRPr="00495293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495293">
        <w:rPr>
          <w:rFonts w:ascii="Times New Roman" w:hAnsi="Times New Roman"/>
          <w:lang w:val="ru-RU"/>
        </w:rPr>
        <w:t>-воспитание культуры слушания и восприятия музыки</w:t>
      </w:r>
      <w:r>
        <w:rPr>
          <w:rFonts w:ascii="Times New Roman" w:hAnsi="Times New Roman"/>
          <w:lang w:val="ru-RU"/>
        </w:rPr>
        <w:t xml:space="preserve"> на основе формирования представлений о музыке как виде искусства.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b/>
          <w:lang w:val="ru-RU"/>
        </w:rPr>
      </w:pP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495293">
        <w:rPr>
          <w:rFonts w:ascii="Times New Roman" w:hAnsi="Times New Roman"/>
          <w:b/>
          <w:lang w:val="ru-RU"/>
        </w:rPr>
        <w:t>Задачи: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-</w:t>
      </w:r>
      <w:r w:rsidRPr="00495293">
        <w:rPr>
          <w:rFonts w:ascii="Times New Roman" w:hAnsi="Times New Roman"/>
          <w:lang w:val="ru-RU"/>
        </w:rPr>
        <w:t>ра</w:t>
      </w:r>
      <w:r>
        <w:rPr>
          <w:rFonts w:ascii="Times New Roman" w:hAnsi="Times New Roman"/>
          <w:lang w:val="ru-RU"/>
        </w:rPr>
        <w:t>звитие интереса к классической музыке;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-знакомство с широким кругом музыкальных произведений и формирование навыков восприятия образной музыкальной речи;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-</w:t>
      </w:r>
      <w:r w:rsidRPr="008616A8">
        <w:rPr>
          <w:rFonts w:ascii="Times New Roman" w:hAnsi="Times New Roman"/>
          <w:lang w:val="ru-RU"/>
        </w:rPr>
        <w:t>воспитание эмоционального и интеллектуального отклика в процессе слушания</w:t>
      </w:r>
      <w:r>
        <w:rPr>
          <w:rFonts w:ascii="Times New Roman" w:hAnsi="Times New Roman"/>
          <w:lang w:val="ru-RU"/>
        </w:rPr>
        <w:t>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-приобретение необходимых качеств слухового внимания. Умений следить за движением музыкальной мысли и развитием интонаций;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-</w:t>
      </w:r>
      <w:r w:rsidRPr="008616A8">
        <w:rPr>
          <w:rFonts w:ascii="Times New Roman" w:hAnsi="Times New Roman"/>
          <w:lang w:val="ru-RU"/>
        </w:rPr>
        <w:t>осознание и усвоение</w:t>
      </w:r>
      <w:r>
        <w:rPr>
          <w:rFonts w:ascii="Times New Roman" w:hAnsi="Times New Roman"/>
          <w:b/>
          <w:lang w:val="ru-RU"/>
        </w:rPr>
        <w:t xml:space="preserve"> </w:t>
      </w:r>
      <w:r w:rsidRPr="008616A8">
        <w:rPr>
          <w:rFonts w:ascii="Times New Roman" w:hAnsi="Times New Roman"/>
          <w:lang w:val="ru-RU"/>
        </w:rPr>
        <w:t>некоторых понятий и представлений о музыкальных явлениях и средствах выразительности;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-накопление слухового опыта, определенного круга интонаций и развитие музыкального мышления;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-развитие одного из важных эстетических чувств – синестезии (особой способности человека к межсенсорному восприятию);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-развитие ассоциативно-образного мышления.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целью активации слухового восприятия в ходе слушания используются особые методы слуховой работы – игровое и графического моделирование. Дети постигают содержание музыки в разных формах музыкально-творческой деятельности.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0A7C14" w:rsidRDefault="000A7C14" w:rsidP="004C3486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b/>
          <w:i/>
          <w:lang w:val="ru-RU"/>
        </w:rPr>
      </w:pPr>
      <w:r w:rsidRPr="008616A8">
        <w:rPr>
          <w:rFonts w:ascii="Times New Roman" w:hAnsi="Times New Roman"/>
          <w:b/>
          <w:i/>
          <w:lang w:val="ru-RU"/>
        </w:rPr>
        <w:t>6.Обоснование структуры программы учебного предмета</w:t>
      </w:r>
    </w:p>
    <w:p w:rsidR="000A7C14" w:rsidRDefault="000A7C14" w:rsidP="004C3486">
      <w:pPr>
        <w:pStyle w:val="aa"/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0A7C14" w:rsidRPr="008616A8" w:rsidRDefault="000A7C14" w:rsidP="004C3486">
      <w:pPr>
        <w:pStyle w:val="aa"/>
        <w:spacing w:line="36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содержит следующие разделы: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-</w:t>
      </w:r>
      <w:r w:rsidRPr="008616A8">
        <w:rPr>
          <w:rFonts w:ascii="Times New Roman" w:hAnsi="Times New Roman"/>
          <w:lang w:val="ru-RU"/>
        </w:rPr>
        <w:t xml:space="preserve">сведения </w:t>
      </w:r>
      <w:r>
        <w:rPr>
          <w:rFonts w:ascii="Times New Roman" w:hAnsi="Times New Roman"/>
          <w:lang w:val="ru-RU"/>
        </w:rPr>
        <w:t>о затратах учебного времени, предусмотренного на освоение учебного предмета;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-распределение учебного материала по годам обучения;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-описание дидактических единиц учебного предмета;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-требование к уровню подготовки обучающихся;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-формы и методы контроля, система оценок;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DF3A52">
        <w:rPr>
          <w:rFonts w:ascii="Times New Roman" w:hAnsi="Times New Roman"/>
          <w:lang w:val="ru-RU"/>
        </w:rPr>
        <w:t>-методическое обеспечение учебного процесса</w:t>
      </w:r>
      <w:r>
        <w:rPr>
          <w:rFonts w:ascii="Times New Roman" w:hAnsi="Times New Roman"/>
          <w:lang w:val="ru-RU"/>
        </w:rPr>
        <w:t>.</w:t>
      </w:r>
    </w:p>
    <w:p w:rsidR="000A7C14" w:rsidRDefault="000A7C14" w:rsidP="004C3486">
      <w:pPr>
        <w:pStyle w:val="aa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0A7C14" w:rsidRPr="00DF3A52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31259">
        <w:rPr>
          <w:rFonts w:ascii="Times New Roman" w:hAnsi="Times New Roman"/>
          <w:b/>
          <w:lang w:val="ru-RU"/>
        </w:rPr>
        <w:t>Первый год обучения</w:t>
      </w:r>
      <w:r w:rsidRPr="00DF3A52">
        <w:rPr>
          <w:i/>
          <w:sz w:val="28"/>
          <w:szCs w:val="28"/>
          <w:lang w:val="ru-RU"/>
        </w:rPr>
        <w:t xml:space="preserve"> </w:t>
      </w:r>
      <w:r w:rsidRPr="00DF3A52">
        <w:rPr>
          <w:rFonts w:ascii="Times New Roman" w:hAnsi="Times New Roman"/>
          <w:lang w:val="ru-RU"/>
        </w:rPr>
        <w:t>посвящен</w:t>
      </w:r>
      <w:r>
        <w:rPr>
          <w:i/>
          <w:sz w:val="28"/>
          <w:szCs w:val="28"/>
          <w:lang w:val="ru-RU"/>
        </w:rPr>
        <w:t xml:space="preserve"> </w:t>
      </w:r>
      <w:r w:rsidRPr="00DF3A52">
        <w:rPr>
          <w:rFonts w:ascii="Times New Roman" w:hAnsi="Times New Roman"/>
          <w:lang w:val="ru-RU"/>
        </w:rPr>
        <w:t>восприятию программной музыки</w:t>
      </w:r>
      <w:r>
        <w:rPr>
          <w:rFonts w:ascii="Times New Roman" w:hAnsi="Times New Roman"/>
          <w:lang w:val="ru-RU"/>
        </w:rPr>
        <w:t>.</w:t>
      </w:r>
      <w:r w:rsidRPr="00DF3A52">
        <w:rPr>
          <w:rFonts w:ascii="Times New Roman" w:hAnsi="Times New Roman"/>
          <w:lang w:val="ru-RU"/>
        </w:rPr>
        <w:t xml:space="preserve"> Его основная цель – пробудить у учащихся стойкий интерес к слушанью и разбору музыкальных произведений. Вниманию детей представляются яркие и доступные музыкальные примеры – шедевры мировой музыкальной литературы, которые объединены в три тематических раздела: «сказка в музыке», «природа в музыке», «детская музыка»</w:t>
      </w:r>
      <w:r>
        <w:rPr>
          <w:rFonts w:ascii="Times New Roman" w:hAnsi="Times New Roman"/>
          <w:lang w:val="ru-RU"/>
        </w:rPr>
        <w:t>, «н</w:t>
      </w:r>
      <w:r w:rsidRPr="00965AC9">
        <w:rPr>
          <w:rFonts w:ascii="Times New Roman" w:hAnsi="Times New Roman"/>
          <w:lang w:val="ru-RU"/>
        </w:rPr>
        <w:t>астроение, характер и чувства  человека в музыке</w:t>
      </w:r>
      <w:r>
        <w:rPr>
          <w:rFonts w:ascii="Times New Roman" w:hAnsi="Times New Roman"/>
          <w:lang w:val="ru-RU"/>
        </w:rPr>
        <w:t>»</w:t>
      </w:r>
      <w:r w:rsidRPr="00DF3A52">
        <w:rPr>
          <w:rFonts w:ascii="Times New Roman" w:hAnsi="Times New Roman"/>
          <w:lang w:val="ru-RU"/>
        </w:rPr>
        <w:t xml:space="preserve">. Анализ </w:t>
      </w:r>
      <w:r>
        <w:rPr>
          <w:rFonts w:ascii="Times New Roman" w:hAnsi="Times New Roman"/>
          <w:lang w:val="ru-RU"/>
        </w:rPr>
        <w:t xml:space="preserve">элементарных </w:t>
      </w:r>
      <w:r w:rsidRPr="00DF3A52">
        <w:rPr>
          <w:rFonts w:ascii="Times New Roman" w:hAnsi="Times New Roman"/>
          <w:lang w:val="ru-RU"/>
        </w:rPr>
        <w:t xml:space="preserve">музыкально-выразительных средств необходимо начинать с первых уроков: ребята должны увлечься </w:t>
      </w:r>
      <w:r w:rsidRPr="00DF3A52">
        <w:rPr>
          <w:rFonts w:ascii="Times New Roman" w:hAnsi="Times New Roman"/>
          <w:lang w:val="ru-RU"/>
        </w:rPr>
        <w:lastRenderedPageBreak/>
        <w:t>возможностью услышать и понять некоторые закономерности музыки, связа</w:t>
      </w:r>
      <w:r>
        <w:rPr>
          <w:rFonts w:ascii="Times New Roman" w:hAnsi="Times New Roman"/>
          <w:lang w:val="ru-RU"/>
        </w:rPr>
        <w:t>ть их с характером произведения</w:t>
      </w:r>
      <w:r w:rsidRPr="00DF3A52">
        <w:rPr>
          <w:rFonts w:ascii="Times New Roman" w:hAnsi="Times New Roman"/>
          <w:lang w:val="ru-RU"/>
        </w:rPr>
        <w:t>.</w:t>
      </w:r>
    </w:p>
    <w:p w:rsidR="000A7C14" w:rsidRPr="00331259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31259">
        <w:rPr>
          <w:rFonts w:ascii="Times New Roman" w:hAnsi="Times New Roman"/>
          <w:b/>
          <w:lang w:val="ru-RU"/>
        </w:rPr>
        <w:t>Второй год обучения</w:t>
      </w:r>
      <w:r w:rsidRPr="0033125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начинается с систематизации полученных знаний в 1классе. Закрепляются понятия, связанные с восприятием музыки, как музыкальной речи (влияние на характер музыки лада, темпа, динамики, регистра и др.), процесса развития и формирования образного содержания произведения. Далее курс посвящен более детальному изучению одного из важнейших элементов музыкального языка – тембра. Обучающиеся знакомятся с музыкальными инструментам –</w:t>
      </w:r>
      <w:r w:rsidRPr="00331259">
        <w:rPr>
          <w:rFonts w:ascii="Times New Roman" w:hAnsi="Times New Roman"/>
          <w:lang w:val="ru-RU"/>
        </w:rPr>
        <w:t xml:space="preserve"> старинными и современными</w:t>
      </w:r>
      <w:r>
        <w:rPr>
          <w:rFonts w:ascii="Times New Roman" w:hAnsi="Times New Roman"/>
          <w:lang w:val="ru-RU"/>
        </w:rPr>
        <w:t>,</w:t>
      </w:r>
      <w:r w:rsidRPr="00331259">
        <w:rPr>
          <w:rFonts w:ascii="Times New Roman" w:hAnsi="Times New Roman"/>
          <w:lang w:val="ru-RU"/>
        </w:rPr>
        <w:t xml:space="preserve"> различными видами оркестра, певческими голосами, выдающимися исполнителями прошлого и настоящего. Важны практические уроки, где дети имеют возможность представить инструмент, на котором занимаются по специальности: рассказать историю его возникновения, устройство, продемонстрировать различные приемы игры. </w:t>
      </w:r>
    </w:p>
    <w:p w:rsidR="000A7C14" w:rsidRDefault="000A7C14" w:rsidP="004C34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8747E9">
        <w:rPr>
          <w:rFonts w:ascii="Times New Roman" w:hAnsi="Times New Roman"/>
          <w:b/>
          <w:lang w:val="ru-RU"/>
        </w:rPr>
        <w:t>Третий год  обучения</w:t>
      </w:r>
      <w:r>
        <w:rPr>
          <w:rFonts w:ascii="Times New Roman" w:hAnsi="Times New Roman"/>
          <w:lang w:val="ru-RU"/>
        </w:rPr>
        <w:t xml:space="preserve"> посвящен музыкальным жанрам и их разновидностям. Первое полугодие изучаются так называемые бытовые прикладные жанры (песня, танец, марш). Раскрываются основные понятия: связь музыки с движением, жанровые  признаки</w:t>
      </w:r>
      <w:r w:rsidRPr="00BD1C8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различных танцев, отличия марша и танца и др. Особое место уделяется изучению музыкального фольклора, как </w:t>
      </w:r>
      <w:r w:rsidRPr="00BD1C84">
        <w:rPr>
          <w:rFonts w:ascii="Times New Roman" w:hAnsi="Times New Roman"/>
          <w:lang w:val="ru-RU"/>
        </w:rPr>
        <w:t>историческ</w:t>
      </w:r>
      <w:r>
        <w:rPr>
          <w:rFonts w:ascii="Times New Roman" w:hAnsi="Times New Roman"/>
          <w:lang w:val="ru-RU"/>
        </w:rPr>
        <w:t>ой</w:t>
      </w:r>
      <w:r w:rsidRPr="00BD1C84">
        <w:rPr>
          <w:rFonts w:ascii="Times New Roman" w:hAnsi="Times New Roman"/>
          <w:lang w:val="ru-RU"/>
        </w:rPr>
        <w:t xml:space="preserve"> основ</w:t>
      </w:r>
      <w:r>
        <w:rPr>
          <w:rFonts w:ascii="Times New Roman" w:hAnsi="Times New Roman"/>
          <w:lang w:val="ru-RU"/>
        </w:rPr>
        <w:t xml:space="preserve">ы </w:t>
      </w:r>
      <w:r w:rsidRPr="00BD1C84">
        <w:rPr>
          <w:rFonts w:ascii="Times New Roman" w:hAnsi="Times New Roman"/>
          <w:lang w:val="ru-RU"/>
        </w:rPr>
        <w:t>художественной культуры</w:t>
      </w:r>
      <w:r>
        <w:rPr>
          <w:rFonts w:ascii="Times New Roman" w:hAnsi="Times New Roman"/>
          <w:lang w:val="ru-RU"/>
        </w:rPr>
        <w:t>. Второе полугодие – жанры профессиональные: миниатюра вокальная и инструментальная, цикл миниатюр, балет и опера.</w:t>
      </w:r>
      <w:r>
        <w:rPr>
          <w:rFonts w:ascii="Times New Roman" w:hAnsi="Times New Roman"/>
          <w:b/>
          <w:lang w:val="ru-RU"/>
        </w:rPr>
        <w:tab/>
      </w:r>
    </w:p>
    <w:p w:rsidR="000A7C14" w:rsidRPr="002023C8" w:rsidRDefault="000A7C14" w:rsidP="004C3486">
      <w:pPr>
        <w:tabs>
          <w:tab w:val="left" w:pos="1049"/>
        </w:tabs>
        <w:spacing w:line="360" w:lineRule="auto"/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2023C8">
        <w:rPr>
          <w:rFonts w:ascii="Times New Roman" w:hAnsi="Times New Roman"/>
          <w:b/>
          <w:i/>
          <w:lang w:val="ru-RU"/>
        </w:rPr>
        <w:t>7.Методы обучения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2023C8">
        <w:rPr>
          <w:rFonts w:ascii="Times New Roman" w:hAnsi="Times New Roman"/>
          <w:lang w:val="ru-RU"/>
        </w:rPr>
        <w:t>Для достижения поставленной цели и реализации задач используются следующие методы обучения: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2023C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иллюстративно-объяснительные (знакомства с конкретным музыкальным примером сопряжено с объяснением материала);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-поисково-творческие (творческие задания, участие детей в обсуждении, беседах);</w:t>
      </w:r>
    </w:p>
    <w:p w:rsidR="000A7C14" w:rsidRPr="002023C8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-игровые (разнообразные формы игрового моделирования.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 Описание материально-технических условий реализации учебного предмета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Учебные аудитории. Предназначенные для реализации учебного предмета оснащаются пианино (роялями),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 w:rsidR="000A7C14" w:rsidRPr="002023C8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Помещения должны быть со звукоизоляцией и своевременно ремонтироваться.</w:t>
      </w:r>
    </w:p>
    <w:p w:rsidR="000A7C14" w:rsidRPr="00D16D18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  <w:r>
        <w:rPr>
          <w:rFonts w:ascii="Times New Roman" w:hAnsi="Times New Roman"/>
          <w:b/>
        </w:rPr>
        <w:lastRenderedPageBreak/>
        <w:t>II</w:t>
      </w:r>
      <w:r w:rsidRPr="006037C8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>УЧЕБНО-ТЕМАТИЧЕСКИЙ</w:t>
      </w:r>
      <w:r w:rsidRPr="00D16D18">
        <w:rPr>
          <w:rFonts w:ascii="Times New Roman" w:hAnsi="Times New Roman"/>
          <w:b/>
          <w:lang w:val="ru-RU"/>
        </w:rPr>
        <w:t xml:space="preserve"> ПЛАН</w:t>
      </w:r>
    </w:p>
    <w:p w:rsidR="000A7C14" w:rsidRPr="00D16D18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D16D18">
        <w:rPr>
          <w:rFonts w:ascii="Times New Roman" w:hAnsi="Times New Roman"/>
          <w:b/>
        </w:rPr>
        <w:t>I</w:t>
      </w:r>
      <w:r w:rsidRPr="00D16D18">
        <w:rPr>
          <w:rFonts w:ascii="Times New Roman" w:hAnsi="Times New Roman"/>
          <w:b/>
          <w:lang w:val="ru-RU"/>
        </w:rPr>
        <w:t xml:space="preserve"> год обучения</w:t>
      </w:r>
      <w:r>
        <w:rPr>
          <w:rFonts w:ascii="Times New Roman" w:hAnsi="Times New Roman"/>
          <w:b/>
          <w:lang w:val="ru-RU"/>
        </w:rPr>
        <w:t xml:space="preserve"> «Программная музыка»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"/>
        <w:gridCol w:w="5831"/>
        <w:gridCol w:w="1652"/>
        <w:gridCol w:w="1752"/>
      </w:tblGrid>
      <w:tr w:rsidR="000A7C14" w:rsidRPr="00EF1B5B" w:rsidTr="006037C8">
        <w:tc>
          <w:tcPr>
            <w:tcW w:w="336" w:type="dxa"/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31" w:type="dxa"/>
          </w:tcPr>
          <w:p w:rsidR="000A7C14" w:rsidRPr="00965AC9" w:rsidRDefault="000A7C14" w:rsidP="004C3486">
            <w:pPr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5AC9">
              <w:rPr>
                <w:rFonts w:ascii="Times New Roman" w:hAnsi="Times New Roman"/>
                <w:b/>
                <w:lang w:val="ru-RU"/>
              </w:rPr>
              <w:t>Название темы</w:t>
            </w:r>
          </w:p>
          <w:p w:rsidR="000A7C14" w:rsidRPr="00965AC9" w:rsidRDefault="000A7C14" w:rsidP="004C3486">
            <w:pPr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5AC9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3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Сроки выполнения</w:t>
            </w:r>
          </w:p>
        </w:tc>
      </w:tr>
      <w:tr w:rsidR="000A7C14" w:rsidRPr="00965AC9" w:rsidTr="006037C8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831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lang w:val="ru-RU"/>
              </w:rPr>
              <w:t>Окружающий мир и музыка. Сказки, легенды и о музыке и музыкантах.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8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четверть</w:t>
            </w:r>
          </w:p>
        </w:tc>
      </w:tr>
      <w:tr w:rsidR="000A7C14" w:rsidRPr="00965AC9" w:rsidTr="006037C8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831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Музыка и сказка. </w:t>
            </w:r>
            <w:r w:rsidRPr="00965AC9">
              <w:rPr>
                <w:rFonts w:ascii="Times New Roman" w:hAnsi="Times New Roman"/>
                <w:lang w:val="ru-RU"/>
              </w:rPr>
              <w:t>Фантастические и сказочные персонажи в музыке.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86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965AC9" w:rsidTr="006037C8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831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sz w:val="22"/>
                <w:szCs w:val="22"/>
                <w:lang w:val="ru-RU"/>
              </w:rPr>
              <w:t>Мир детства в музыке.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8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четверть</w:t>
            </w:r>
          </w:p>
        </w:tc>
      </w:tr>
      <w:tr w:rsidR="000A7C14" w:rsidRPr="00965AC9" w:rsidTr="006037C8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831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lang w:val="ru-RU"/>
              </w:rPr>
              <w:t>Музыка и природа. Времена года</w:t>
            </w:r>
            <w:r>
              <w:rPr>
                <w:rFonts w:ascii="Times New Roman" w:hAnsi="Times New Roman"/>
                <w:lang w:val="ru-RU"/>
              </w:rPr>
              <w:t>. суток</w:t>
            </w:r>
            <w:r w:rsidRPr="00965AC9">
              <w:rPr>
                <w:rFonts w:ascii="Times New Roman" w:hAnsi="Times New Roman"/>
                <w:lang w:val="ru-RU"/>
              </w:rPr>
              <w:t xml:space="preserve"> в музыке. Животные, птицы, рыбы в музыке.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8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четверть</w:t>
            </w:r>
          </w:p>
        </w:tc>
      </w:tr>
      <w:tr w:rsidR="000A7C14" w:rsidRPr="00965AC9" w:rsidTr="006037C8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831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lang w:val="ru-RU"/>
              </w:rPr>
              <w:t>Настроение, характер и чувства  человека в музыке.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8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 четверть</w:t>
            </w:r>
          </w:p>
        </w:tc>
      </w:tr>
      <w:tr w:rsidR="000A7C14" w:rsidRPr="00965AC9" w:rsidTr="006037C8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31" w:type="dxa"/>
          </w:tcPr>
          <w:p w:rsidR="000A7C14" w:rsidRPr="00965AC9" w:rsidRDefault="000A7C14" w:rsidP="004C3486">
            <w:pPr>
              <w:ind w:firstLine="709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2A64B0">
            <w:pPr>
              <w:jc w:val="center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965AC9">
              <w:rPr>
                <w:rFonts w:ascii="Times New Roman" w:hAnsi="Times New Roman"/>
                <w:lang w:val="ru-RU"/>
              </w:rPr>
              <w:t xml:space="preserve"> часа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ru-RU"/>
        </w:rPr>
        <w:t xml:space="preserve"> год обучения «Музыкальный язык. Музыкальные инструменты»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"/>
        <w:gridCol w:w="5743"/>
        <w:gridCol w:w="1693"/>
        <w:gridCol w:w="1799"/>
      </w:tblGrid>
      <w:tr w:rsidR="000A7C14" w:rsidRPr="00965AC9" w:rsidTr="004C3486">
        <w:tc>
          <w:tcPr>
            <w:tcW w:w="336" w:type="dxa"/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43" w:type="dxa"/>
          </w:tcPr>
          <w:p w:rsidR="000A7C14" w:rsidRPr="00965AC9" w:rsidRDefault="000A7C14" w:rsidP="004C3486">
            <w:pPr>
              <w:ind w:firstLine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5AC9">
              <w:rPr>
                <w:rFonts w:ascii="Times New Roman" w:hAnsi="Times New Roman"/>
                <w:b/>
                <w:lang w:val="ru-RU"/>
              </w:rPr>
              <w:t>Название темы</w:t>
            </w:r>
          </w:p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5AC9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2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Сроки выполнения</w:t>
            </w:r>
          </w:p>
        </w:tc>
      </w:tr>
      <w:tr w:rsidR="000A7C14" w:rsidRPr="00C73B6B" w:rsidTr="004C3486">
        <w:tc>
          <w:tcPr>
            <w:tcW w:w="336" w:type="dxa"/>
          </w:tcPr>
          <w:p w:rsidR="000A7C14" w:rsidRPr="00965AC9" w:rsidRDefault="000A7C14" w:rsidP="004C34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43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lang w:val="ru-RU"/>
              </w:rPr>
              <w:t>Средства музыкальной выразительности. Музыкальный язык</w:t>
            </w:r>
            <w:r>
              <w:rPr>
                <w:rFonts w:ascii="Times New Roman" w:hAnsi="Times New Roman"/>
                <w:lang w:val="ru-RU"/>
              </w:rPr>
              <w:t xml:space="preserve"> (мелодия, метроритм, темп, регистр, динамика, штрихи)</w:t>
            </w:r>
            <w:r w:rsidRPr="00965AC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2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четверть</w:t>
            </w:r>
          </w:p>
        </w:tc>
      </w:tr>
      <w:tr w:rsidR="000A7C14" w:rsidRPr="00C73B6B" w:rsidTr="004C3486">
        <w:tc>
          <w:tcPr>
            <w:tcW w:w="336" w:type="dxa"/>
          </w:tcPr>
          <w:p w:rsidR="000A7C14" w:rsidRDefault="000A7C14" w:rsidP="004C3486">
            <w:pPr>
              <w:tabs>
                <w:tab w:val="left" w:pos="42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743" w:type="dxa"/>
          </w:tcPr>
          <w:p w:rsidR="000A7C14" w:rsidRDefault="000A7C14" w:rsidP="004C3486">
            <w:pPr>
              <w:tabs>
                <w:tab w:val="left" w:pos="426"/>
              </w:tabs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Музыкальные инструменты</w:t>
            </w:r>
          </w:p>
          <w:p w:rsidR="000A7C14" w:rsidRPr="00965AC9" w:rsidRDefault="000A7C14" w:rsidP="004C3486">
            <w:pPr>
              <w:tabs>
                <w:tab w:val="left" w:pos="426"/>
              </w:tabs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Из истории клавишных инструментов.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2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четверть</w:t>
            </w:r>
          </w:p>
        </w:tc>
      </w:tr>
      <w:tr w:rsidR="000A7C14" w:rsidRPr="00965AC9" w:rsidTr="004C3486">
        <w:tc>
          <w:tcPr>
            <w:tcW w:w="336" w:type="dxa"/>
            <w:vMerge w:val="restart"/>
          </w:tcPr>
          <w:p w:rsidR="000A7C14" w:rsidRDefault="000A7C14" w:rsidP="004C348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43" w:type="dxa"/>
          </w:tcPr>
          <w:p w:rsidR="000A7C14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Симфонический оркестр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C14" w:rsidRPr="00965AC9" w:rsidRDefault="000A7C14" w:rsidP="004C3486">
            <w:pPr>
              <w:ind w:firstLine="27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965AC9" w:rsidTr="004C3486">
        <w:tc>
          <w:tcPr>
            <w:tcW w:w="336" w:type="dxa"/>
            <w:vMerge/>
          </w:tcPr>
          <w:p w:rsidR="000A7C14" w:rsidRDefault="000A7C14" w:rsidP="004C3486">
            <w:pPr>
              <w:ind w:firstLine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43" w:type="dxa"/>
          </w:tcPr>
          <w:p w:rsidR="000A7C14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Симфонический оркестр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A7C14" w:rsidRPr="00965AC9" w:rsidRDefault="000A7C14" w:rsidP="004C3486">
            <w:pPr>
              <w:ind w:firstLine="2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четверть</w:t>
            </w:r>
          </w:p>
        </w:tc>
      </w:tr>
      <w:tr w:rsidR="000A7C14" w:rsidRPr="00965AC9" w:rsidTr="004C3486">
        <w:tc>
          <w:tcPr>
            <w:tcW w:w="336" w:type="dxa"/>
            <w:vMerge/>
          </w:tcPr>
          <w:p w:rsidR="000A7C14" w:rsidRDefault="000A7C14" w:rsidP="004C3486">
            <w:pPr>
              <w:ind w:firstLine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43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Оркестр русских народных инструментов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2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четверть</w:t>
            </w:r>
          </w:p>
        </w:tc>
      </w:tr>
      <w:tr w:rsidR="000A7C14" w:rsidRPr="00965AC9" w:rsidTr="004C3486">
        <w:tc>
          <w:tcPr>
            <w:tcW w:w="336" w:type="dxa"/>
            <w:vMerge/>
          </w:tcPr>
          <w:p w:rsidR="000A7C14" w:rsidRPr="00965AC9" w:rsidRDefault="000A7C14" w:rsidP="004C3486">
            <w:pPr>
              <w:ind w:firstLine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43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Духовой оркестр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965AC9" w:rsidTr="004C3486">
        <w:tc>
          <w:tcPr>
            <w:tcW w:w="336" w:type="dxa"/>
            <w:vMerge/>
          </w:tcPr>
          <w:p w:rsidR="000A7C14" w:rsidRPr="00965AC9" w:rsidRDefault="000A7C14" w:rsidP="004C3486">
            <w:pPr>
              <w:ind w:firstLine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43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Эстрадно-джазовый ансамбль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6141C2" w:rsidTr="004C3486">
        <w:tc>
          <w:tcPr>
            <w:tcW w:w="336" w:type="dxa"/>
            <w:vMerge/>
          </w:tcPr>
          <w:p w:rsidR="000A7C14" w:rsidRPr="00965AC9" w:rsidRDefault="000A7C14" w:rsidP="004C3486">
            <w:pPr>
              <w:ind w:firstLine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43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Вокальные тембры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965AC9" w:rsidTr="004C3486">
        <w:tc>
          <w:tcPr>
            <w:tcW w:w="336" w:type="dxa"/>
            <w:vMerge/>
          </w:tcPr>
          <w:p w:rsidR="000A7C14" w:rsidRPr="00965AC9" w:rsidRDefault="000A7C14" w:rsidP="004C3486">
            <w:pPr>
              <w:ind w:firstLine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43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965AC9" w:rsidTr="004C3486">
        <w:tc>
          <w:tcPr>
            <w:tcW w:w="336" w:type="dxa"/>
          </w:tcPr>
          <w:p w:rsidR="000A7C14" w:rsidRPr="00965AC9" w:rsidRDefault="000A7C14" w:rsidP="004C3486">
            <w:pPr>
              <w:ind w:firstLine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43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33часа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III</w:t>
      </w:r>
      <w:r w:rsidRPr="00B342E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год обучения «Музыкальные жанры»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"/>
        <w:gridCol w:w="5712"/>
        <w:gridCol w:w="1800"/>
        <w:gridCol w:w="1723"/>
      </w:tblGrid>
      <w:tr w:rsidR="000A7C14" w:rsidRPr="00EC0D57" w:rsidTr="00762482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12" w:type="dxa"/>
          </w:tcPr>
          <w:p w:rsidR="000A7C14" w:rsidRPr="00965AC9" w:rsidRDefault="000A7C14" w:rsidP="004C3486">
            <w:pPr>
              <w:ind w:firstLine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5AC9">
              <w:rPr>
                <w:rFonts w:ascii="Times New Roman" w:hAnsi="Times New Roman"/>
                <w:b/>
                <w:lang w:val="ru-RU"/>
              </w:rPr>
              <w:t>Название темы</w:t>
            </w:r>
          </w:p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5AC9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ind w:hanging="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Сроки выполнения</w:t>
            </w:r>
          </w:p>
        </w:tc>
      </w:tr>
      <w:tr w:rsidR="000A7C14" w:rsidRPr="00965AC9" w:rsidTr="00762482">
        <w:tc>
          <w:tcPr>
            <w:tcW w:w="336" w:type="dxa"/>
            <w:vMerge w:val="restart"/>
          </w:tcPr>
          <w:p w:rsidR="000A7C14" w:rsidRDefault="000A7C14" w:rsidP="004C34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712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Жанр в музыке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A7C14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</w:tcBorders>
          </w:tcPr>
          <w:p w:rsidR="000A7C14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четверть</w:t>
            </w:r>
          </w:p>
          <w:p w:rsidR="000A7C14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6F27B6" w:rsidTr="00762482">
        <w:tc>
          <w:tcPr>
            <w:tcW w:w="336" w:type="dxa"/>
            <w:vMerge/>
          </w:tcPr>
          <w:p w:rsidR="000A7C14" w:rsidRPr="00965AC9" w:rsidRDefault="000A7C14" w:rsidP="004C348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2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sz w:val="22"/>
                <w:szCs w:val="22"/>
                <w:lang w:val="ru-RU"/>
              </w:rPr>
              <w:t>Песня.</w:t>
            </w:r>
            <w:r w:rsidRPr="00965AC9">
              <w:rPr>
                <w:rFonts w:ascii="Times New Roman" w:hAnsi="Times New Roman"/>
                <w:lang w:val="ru-RU"/>
              </w:rPr>
              <w:t xml:space="preserve"> Народные праздники, обряды и песни</w:t>
            </w:r>
            <w:r>
              <w:rPr>
                <w:rFonts w:ascii="Times New Roman" w:hAnsi="Times New Roman"/>
                <w:lang w:val="ru-RU"/>
              </w:rPr>
              <w:t>, традиции</w:t>
            </w:r>
            <w:r w:rsidRPr="00965AC9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23" w:type="dxa"/>
            <w:vMerge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6F27B6" w:rsidTr="00762482">
        <w:tc>
          <w:tcPr>
            <w:tcW w:w="336" w:type="dxa"/>
            <w:vMerge/>
          </w:tcPr>
          <w:p w:rsidR="000A7C14" w:rsidRPr="00965AC9" w:rsidRDefault="000A7C14" w:rsidP="004C348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2" w:type="dxa"/>
          </w:tcPr>
          <w:p w:rsidR="000A7C14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Народная песня в произведениях классиков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A7C14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6F27B6" w:rsidTr="00762482">
        <w:tc>
          <w:tcPr>
            <w:tcW w:w="336" w:type="dxa"/>
          </w:tcPr>
          <w:p w:rsidR="000A7C14" w:rsidRPr="00965AC9" w:rsidRDefault="000A7C14" w:rsidP="004C34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712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sz w:val="22"/>
                <w:szCs w:val="22"/>
                <w:lang w:val="ru-RU"/>
              </w:rPr>
              <w:t>Тан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ец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четверть</w:t>
            </w:r>
          </w:p>
        </w:tc>
      </w:tr>
      <w:tr w:rsidR="000A7C14" w:rsidRPr="006F27B6" w:rsidTr="00762482">
        <w:tc>
          <w:tcPr>
            <w:tcW w:w="336" w:type="dxa"/>
          </w:tcPr>
          <w:p w:rsidR="000A7C14" w:rsidRPr="00965AC9" w:rsidRDefault="000A7C14" w:rsidP="004C34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5712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sz w:val="22"/>
                <w:szCs w:val="22"/>
                <w:lang w:val="ru-RU"/>
              </w:rPr>
              <w:t>Марш. Различные виды марш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965A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четверть</w:t>
            </w:r>
          </w:p>
        </w:tc>
      </w:tr>
      <w:tr w:rsidR="000A7C14" w:rsidRPr="00B342EA" w:rsidTr="00762482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712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Жанры вокальной, инструментальной музыки.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23" w:type="dxa"/>
            <w:vMerge/>
            <w:tcBorders>
              <w:lef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7B672C" w:rsidTr="00762482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712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Музыкально-сценические жанры. Опера</w:t>
            </w:r>
          </w:p>
        </w:tc>
        <w:tc>
          <w:tcPr>
            <w:tcW w:w="1800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четверть</w:t>
            </w:r>
          </w:p>
        </w:tc>
      </w:tr>
      <w:tr w:rsidR="000A7C14" w:rsidRPr="007B672C" w:rsidTr="00762482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712" w:type="dxa"/>
          </w:tcPr>
          <w:p w:rsidR="000A7C14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Балет</w:t>
            </w:r>
          </w:p>
        </w:tc>
        <w:tc>
          <w:tcPr>
            <w:tcW w:w="1800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7B672C" w:rsidTr="00762482">
        <w:tc>
          <w:tcPr>
            <w:tcW w:w="336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2" w:type="dxa"/>
          </w:tcPr>
          <w:p w:rsidR="000A7C14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1800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A7C14" w:rsidRPr="007B672C" w:rsidTr="00762482">
        <w:tc>
          <w:tcPr>
            <w:tcW w:w="336" w:type="dxa"/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12" w:type="dxa"/>
          </w:tcPr>
          <w:p w:rsidR="000A7C14" w:rsidRPr="00965AC9" w:rsidRDefault="000A7C14" w:rsidP="004C3486">
            <w:pPr>
              <w:ind w:firstLine="204"/>
              <w:rPr>
                <w:rFonts w:ascii="Times New Roman" w:hAnsi="Times New Roman"/>
                <w:lang w:val="ru-RU"/>
              </w:rPr>
            </w:pPr>
            <w:r w:rsidRPr="00965AC9"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800" w:type="dxa"/>
          </w:tcPr>
          <w:p w:rsidR="000A7C14" w:rsidRPr="00965AC9" w:rsidRDefault="000A7C14" w:rsidP="004C348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  <w:r w:rsidRPr="00965AC9">
              <w:rPr>
                <w:rFonts w:ascii="Times New Roman" w:hAnsi="Times New Roman"/>
                <w:lang w:val="ru-RU"/>
              </w:rPr>
              <w:t xml:space="preserve"> часа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0A7C14" w:rsidRPr="00965AC9" w:rsidRDefault="000A7C14" w:rsidP="004C3486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0A7C14" w:rsidRPr="006037C8" w:rsidRDefault="000A7C14" w:rsidP="00762482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  <w:r w:rsidRPr="006037C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III</w:t>
      </w:r>
      <w:r w:rsidRPr="007B672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6037C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СОДЕРЖАНИЕ УЧЕБНОГО ПРЕДМЕТА</w:t>
      </w:r>
    </w:p>
    <w:p w:rsidR="000A7C14" w:rsidRPr="006037C8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6037C8">
        <w:rPr>
          <w:rFonts w:ascii="Times New Roman" w:hAnsi="Times New Roman"/>
          <w:bCs/>
          <w:color w:val="000000"/>
          <w:lang w:val="ru-RU"/>
        </w:rP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</w:p>
    <w:p w:rsidR="000A7C14" w:rsidRPr="006037C8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037C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Годовые требования. Содержание разделов</w:t>
      </w:r>
    </w:p>
    <w:p w:rsidR="000A7C14" w:rsidRPr="006037C8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037C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Первый год обучения</w:t>
      </w:r>
    </w:p>
    <w:p w:rsidR="000A7C14" w:rsidRPr="00166E8B" w:rsidRDefault="000A7C14" w:rsidP="004C3486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166E8B">
        <w:rPr>
          <w:rFonts w:ascii="Times New Roman" w:hAnsi="Times New Roman"/>
          <w:b/>
          <w:bCs/>
          <w:color w:val="000000"/>
          <w:lang w:val="ru-RU"/>
        </w:rPr>
        <w:t xml:space="preserve">Тема 1. Окружающий мир и музыка. </w:t>
      </w:r>
      <w:r w:rsidRPr="00166E8B">
        <w:rPr>
          <w:rFonts w:ascii="Times New Roman" w:hAnsi="Times New Roman"/>
          <w:b/>
          <w:lang w:val="ru-RU"/>
        </w:rPr>
        <w:t>Сказки, легенды о музыке и музыкантах.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Понятие «музыка», зарождение музыки, ее истоки, ее назначение и бытование, музыкальный звук. Музыкант, композитор, слушатель. </w:t>
      </w:r>
      <w:r w:rsidRPr="00272A55">
        <w:rPr>
          <w:rFonts w:ascii="Times New Roman" w:hAnsi="Times New Roman"/>
          <w:color w:val="000000"/>
          <w:lang w:val="ru-RU"/>
        </w:rPr>
        <w:t xml:space="preserve">Мифы разных народов о музыки (Орфей, </w:t>
      </w:r>
      <w:r>
        <w:rPr>
          <w:rFonts w:ascii="Times New Roman" w:hAnsi="Times New Roman"/>
          <w:color w:val="000000"/>
          <w:lang w:val="ru-RU"/>
        </w:rPr>
        <w:t xml:space="preserve">Аполлон и Пан, </w:t>
      </w:r>
      <w:r w:rsidRPr="00272A55">
        <w:rPr>
          <w:rFonts w:ascii="Times New Roman" w:hAnsi="Times New Roman"/>
          <w:color w:val="000000"/>
          <w:lang w:val="ru-RU"/>
        </w:rPr>
        <w:t>Садко</w:t>
      </w:r>
      <w:r>
        <w:rPr>
          <w:rFonts w:ascii="Times New Roman" w:hAnsi="Times New Roman"/>
          <w:color w:val="000000"/>
          <w:lang w:val="ru-RU"/>
        </w:rPr>
        <w:t>)</w:t>
      </w:r>
      <w:r w:rsidRPr="00272A55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Музыка в нашей  жизни. Роль музыки в повседневной жизни. </w:t>
      </w:r>
    </w:p>
    <w:p w:rsidR="000A7C14" w:rsidRPr="00166E8B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lang w:val="ru-RU"/>
        </w:rPr>
      </w:pPr>
      <w:r w:rsidRPr="00166E8B">
        <w:rPr>
          <w:rFonts w:ascii="Times New Roman" w:hAnsi="Times New Roman"/>
          <w:bCs/>
          <w:i/>
          <w:color w:val="000000"/>
          <w:lang w:val="ru-RU"/>
        </w:rPr>
        <w:t>Примерный музыкальный материал:</w:t>
      </w:r>
    </w:p>
    <w:p w:rsidR="000A7C14" w:rsidRPr="00166E8B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iCs/>
          <w:color w:val="000000"/>
          <w:lang w:val="ru-RU"/>
        </w:rPr>
        <w:t xml:space="preserve">Г. Струве. «Я </w:t>
      </w:r>
      <w:r w:rsidRPr="00166E8B">
        <w:rPr>
          <w:rFonts w:ascii="Times New Roman" w:hAnsi="Times New Roman"/>
          <w:color w:val="000000"/>
          <w:lang w:val="ru-RU"/>
        </w:rPr>
        <w:t>хочу услышать музы</w:t>
      </w:r>
      <w:r w:rsidRPr="00166E8B">
        <w:rPr>
          <w:rFonts w:ascii="Times New Roman" w:hAnsi="Times New Roman"/>
          <w:color w:val="000000"/>
          <w:lang w:val="ru-RU"/>
        </w:rPr>
        <w:softHyphen/>
        <w:t xml:space="preserve">ку»; </w:t>
      </w:r>
    </w:p>
    <w:p w:rsidR="000A7C14" w:rsidRPr="00166E8B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iCs/>
          <w:color w:val="000000"/>
          <w:lang w:val="ru-RU"/>
        </w:rPr>
        <w:t xml:space="preserve">Е. Крылатов. </w:t>
      </w:r>
      <w:r w:rsidRPr="00166E8B">
        <w:rPr>
          <w:rFonts w:ascii="Times New Roman" w:hAnsi="Times New Roman"/>
          <w:color w:val="000000"/>
          <w:lang w:val="ru-RU"/>
        </w:rPr>
        <w:t>«Откуда музыка берет начало?»;</w:t>
      </w:r>
    </w:p>
    <w:p w:rsidR="000A7C14" w:rsidRPr="00166E8B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166E8B">
        <w:rPr>
          <w:rFonts w:ascii="Times New Roman" w:hAnsi="Times New Roman"/>
          <w:color w:val="000000"/>
          <w:lang w:val="ru-RU"/>
        </w:rPr>
        <w:t xml:space="preserve"> </w:t>
      </w:r>
      <w:r w:rsidRPr="00166E8B">
        <w:rPr>
          <w:rFonts w:ascii="Times New Roman" w:hAnsi="Times New Roman"/>
          <w:iCs/>
          <w:color w:val="000000"/>
          <w:lang w:val="ru-RU"/>
        </w:rPr>
        <w:t xml:space="preserve">А. Гурилев. </w:t>
      </w:r>
      <w:r w:rsidRPr="00166E8B">
        <w:rPr>
          <w:rFonts w:ascii="Times New Roman" w:hAnsi="Times New Roman"/>
          <w:b/>
          <w:bCs/>
          <w:color w:val="000000"/>
          <w:lang w:val="ru-RU"/>
        </w:rPr>
        <w:t>«</w:t>
      </w:r>
      <w:r w:rsidRPr="00166E8B">
        <w:rPr>
          <w:rFonts w:ascii="Times New Roman" w:hAnsi="Times New Roman"/>
          <w:bCs/>
          <w:color w:val="000000"/>
          <w:lang w:val="ru-RU"/>
        </w:rPr>
        <w:t>Музыка».</w:t>
      </w:r>
    </w:p>
    <w:p w:rsidR="000A7C14" w:rsidRPr="00166E8B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166E8B">
        <w:rPr>
          <w:rFonts w:ascii="Times New Roman" w:hAnsi="Times New Roman"/>
          <w:lang w:val="ru-RU"/>
        </w:rPr>
        <w:t>русская народная музыка;</w:t>
      </w:r>
    </w:p>
    <w:p w:rsidR="000A7C14" w:rsidRPr="00166E8B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166E8B">
        <w:rPr>
          <w:rFonts w:ascii="Times New Roman" w:hAnsi="Times New Roman"/>
          <w:lang w:val="ru-RU"/>
        </w:rPr>
        <w:t>произведения русских композиторов в народном стиле;</w:t>
      </w:r>
    </w:p>
    <w:p w:rsidR="000A7C14" w:rsidRPr="00166E8B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166E8B">
        <w:rPr>
          <w:rFonts w:ascii="Times New Roman" w:hAnsi="Times New Roman"/>
          <w:lang w:val="ru-RU"/>
        </w:rPr>
        <w:t>русская духовная музыка (колокольный звон).</w:t>
      </w:r>
    </w:p>
    <w:p w:rsidR="000A7C14" w:rsidRPr="00166E8B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166E8B">
        <w:rPr>
          <w:rFonts w:ascii="Times New Roman" w:hAnsi="Times New Roman"/>
          <w:lang w:val="ru-RU"/>
        </w:rPr>
        <w:t>Мусоргский М. Опера  «Борис Годунов»: пролог, 2 картина.</w:t>
      </w:r>
    </w:p>
    <w:p w:rsidR="000A7C14" w:rsidRPr="00166E8B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166E8B">
        <w:rPr>
          <w:rFonts w:ascii="Times New Roman" w:hAnsi="Times New Roman"/>
          <w:lang w:val="ru-RU"/>
        </w:rPr>
        <w:t>К.В. Глюк Опера «Орфей»</w:t>
      </w:r>
    </w:p>
    <w:p w:rsidR="000A7C14" w:rsidRPr="00166E8B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166E8B">
        <w:rPr>
          <w:rFonts w:ascii="Times New Roman" w:hAnsi="Times New Roman"/>
          <w:lang w:val="ru-RU"/>
        </w:rPr>
        <w:t>Н.А. Римский-Корсаков  опера «Садко»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D340CF">
        <w:rPr>
          <w:rFonts w:ascii="Times New Roman" w:hAnsi="Times New Roman"/>
          <w:b/>
          <w:bCs/>
          <w:color w:val="000000"/>
          <w:lang w:val="ru-RU"/>
        </w:rPr>
        <w:t>Тема 2.  Музыка и сказка. Фантастические и сказочные персонажи в музыке.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Известные сказочные сюжеты, их герои в звуковом воплощении. Связь музыкальных и речевых интонаций, близости средств выражения речи и музыки (темп, тембр, высота, динамика, паузы, акценты, настроение – интонационная окраска). </w:t>
      </w:r>
    </w:p>
    <w:p w:rsidR="000A7C14" w:rsidRPr="00D340CF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D340CF">
        <w:rPr>
          <w:rFonts w:ascii="Times New Roman" w:hAnsi="Times New Roman"/>
          <w:i/>
          <w:color w:val="000000"/>
          <w:lang w:val="ru-RU"/>
        </w:rPr>
        <w:t xml:space="preserve">Примерный музыкальный материал: </w:t>
      </w:r>
    </w:p>
    <w:p w:rsidR="000A7C14" w:rsidRPr="00166E8B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iCs/>
          <w:color w:val="000000"/>
          <w:lang w:val="ru-RU"/>
        </w:rPr>
        <w:t xml:space="preserve">П. Чайковский. </w:t>
      </w:r>
      <w:r w:rsidRPr="00166E8B">
        <w:rPr>
          <w:rFonts w:ascii="Times New Roman" w:hAnsi="Times New Roman"/>
          <w:color w:val="000000"/>
          <w:lang w:val="ru-RU"/>
        </w:rPr>
        <w:t>«Баба-Яга»;</w:t>
      </w:r>
    </w:p>
    <w:p w:rsidR="000A7C14" w:rsidRPr="00166E8B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color w:val="000000"/>
          <w:lang w:val="ru-RU"/>
        </w:rPr>
        <w:t xml:space="preserve"> </w:t>
      </w:r>
      <w:r w:rsidRPr="00166E8B">
        <w:rPr>
          <w:rFonts w:ascii="Times New Roman" w:hAnsi="Times New Roman"/>
          <w:iCs/>
          <w:color w:val="000000"/>
          <w:lang w:val="ru-RU"/>
        </w:rPr>
        <w:t xml:space="preserve">А. Лядов. </w:t>
      </w:r>
      <w:r w:rsidRPr="00166E8B">
        <w:rPr>
          <w:rFonts w:ascii="Times New Roman" w:hAnsi="Times New Roman"/>
          <w:color w:val="000000"/>
          <w:lang w:val="ru-RU"/>
        </w:rPr>
        <w:t xml:space="preserve">«Баба-яга»; </w:t>
      </w:r>
    </w:p>
    <w:p w:rsidR="000A7C14" w:rsidRPr="00166E8B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iCs/>
          <w:color w:val="000000"/>
          <w:lang w:val="ru-RU"/>
        </w:rPr>
        <w:t xml:space="preserve">М. Мусоргский. </w:t>
      </w:r>
      <w:r w:rsidRPr="00166E8B">
        <w:rPr>
          <w:rFonts w:ascii="Times New Roman" w:hAnsi="Times New Roman"/>
          <w:color w:val="000000"/>
          <w:lang w:val="ru-RU"/>
        </w:rPr>
        <w:t xml:space="preserve">«Избушка на курьих ножках», «Гном»; </w:t>
      </w:r>
    </w:p>
    <w:p w:rsidR="000A7C14" w:rsidRPr="00166E8B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iCs/>
          <w:color w:val="000000"/>
          <w:lang w:val="ru-RU"/>
        </w:rPr>
        <w:t xml:space="preserve">Э. Григ. </w:t>
      </w:r>
      <w:r w:rsidRPr="00166E8B">
        <w:rPr>
          <w:rFonts w:ascii="Times New Roman" w:hAnsi="Times New Roman"/>
          <w:color w:val="000000"/>
          <w:lang w:val="ru-RU"/>
        </w:rPr>
        <w:t xml:space="preserve">«Кобольд», «В пещере горного короля»; </w:t>
      </w:r>
    </w:p>
    <w:p w:rsidR="000A7C14" w:rsidRPr="00166E8B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iCs/>
          <w:color w:val="000000"/>
          <w:lang w:val="ru-RU"/>
        </w:rPr>
        <w:t xml:space="preserve">А. Лядов. </w:t>
      </w:r>
      <w:r w:rsidRPr="00166E8B">
        <w:rPr>
          <w:rFonts w:ascii="Times New Roman" w:hAnsi="Times New Roman"/>
          <w:color w:val="000000"/>
          <w:lang w:val="ru-RU"/>
        </w:rPr>
        <w:t>«Кикимора», «Волшебное озе</w:t>
      </w:r>
      <w:r w:rsidRPr="00166E8B">
        <w:rPr>
          <w:rFonts w:ascii="Times New Roman" w:hAnsi="Times New Roman"/>
          <w:color w:val="000000"/>
          <w:lang w:val="ru-RU"/>
        </w:rPr>
        <w:softHyphen/>
        <w:t xml:space="preserve">ро»; </w:t>
      </w:r>
    </w:p>
    <w:p w:rsidR="000A7C14" w:rsidRPr="00166E8B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color w:val="000000"/>
          <w:lang w:val="ru-RU"/>
        </w:rPr>
        <w:t xml:space="preserve">С, </w:t>
      </w:r>
      <w:r w:rsidRPr="00166E8B">
        <w:rPr>
          <w:rFonts w:ascii="Times New Roman" w:hAnsi="Times New Roman"/>
          <w:iCs/>
          <w:color w:val="000000"/>
          <w:lang w:val="ru-RU"/>
        </w:rPr>
        <w:t xml:space="preserve">Слонимский. </w:t>
      </w:r>
      <w:r w:rsidRPr="00166E8B">
        <w:rPr>
          <w:rFonts w:ascii="Times New Roman" w:hAnsi="Times New Roman"/>
          <w:color w:val="000000"/>
          <w:lang w:val="ru-RU"/>
        </w:rPr>
        <w:t xml:space="preserve">«Марш Бармалея»; </w:t>
      </w:r>
    </w:p>
    <w:p w:rsidR="000A7C14" w:rsidRPr="00166E8B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color w:val="000000"/>
          <w:lang w:val="ru-RU"/>
        </w:rPr>
        <w:t xml:space="preserve">Н. </w:t>
      </w:r>
      <w:r w:rsidRPr="00166E8B">
        <w:rPr>
          <w:rFonts w:ascii="Times New Roman" w:hAnsi="Times New Roman"/>
          <w:iCs/>
          <w:color w:val="000000"/>
          <w:lang w:val="ru-RU"/>
        </w:rPr>
        <w:t xml:space="preserve">Римский-Корсаков. </w:t>
      </w:r>
      <w:r w:rsidRPr="00166E8B">
        <w:rPr>
          <w:rFonts w:ascii="Times New Roman" w:hAnsi="Times New Roman"/>
          <w:color w:val="000000"/>
          <w:lang w:val="ru-RU"/>
        </w:rPr>
        <w:t xml:space="preserve">«Три чуда» (сюита из оперы «Сказка о царе Салтане»); </w:t>
      </w:r>
    </w:p>
    <w:p w:rsidR="000A7C14" w:rsidRPr="00166E8B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iCs/>
          <w:color w:val="000000"/>
          <w:lang w:val="ru-RU"/>
        </w:rPr>
        <w:lastRenderedPageBreak/>
        <w:t xml:space="preserve">П. Чайковский. </w:t>
      </w:r>
      <w:r w:rsidRPr="00166E8B">
        <w:rPr>
          <w:rFonts w:ascii="Times New Roman" w:hAnsi="Times New Roman"/>
          <w:color w:val="000000"/>
          <w:lang w:val="ru-RU"/>
        </w:rPr>
        <w:t xml:space="preserve">Вступление к балету «Спящая красавица» (темы Феи Карабос и Феи Сирени), Танец Феи Драже из балета «Щелкунчик»; </w:t>
      </w:r>
    </w:p>
    <w:p w:rsidR="000A7C14" w:rsidRPr="00166E8B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iCs/>
          <w:color w:val="000000"/>
          <w:lang w:val="ru-RU"/>
        </w:rPr>
        <w:t xml:space="preserve">Р. Шуман. </w:t>
      </w:r>
      <w:r w:rsidRPr="00166E8B">
        <w:rPr>
          <w:rFonts w:ascii="Times New Roman" w:hAnsi="Times New Roman"/>
          <w:color w:val="000000"/>
          <w:lang w:val="ru-RU"/>
        </w:rPr>
        <w:t xml:space="preserve">«Дед Мороз»; </w:t>
      </w:r>
    </w:p>
    <w:p w:rsidR="000A7C14" w:rsidRPr="00166E8B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6E8B">
        <w:rPr>
          <w:rFonts w:ascii="Times New Roman" w:hAnsi="Times New Roman"/>
          <w:iCs/>
          <w:color w:val="000000"/>
          <w:lang w:val="ru-RU"/>
        </w:rPr>
        <w:t xml:space="preserve">Н. Римский-Корсаков. </w:t>
      </w:r>
      <w:r w:rsidRPr="00166E8B">
        <w:rPr>
          <w:rFonts w:ascii="Times New Roman" w:hAnsi="Times New Roman"/>
          <w:color w:val="000000"/>
          <w:lang w:val="ru-RU"/>
        </w:rPr>
        <w:t>Песня Деда Мороза, вступление к опере «Снегурочка», Вступление и хор цветов из 4-го действия оперы.</w:t>
      </w:r>
    </w:p>
    <w:p w:rsidR="000A7C14" w:rsidRPr="00166E8B" w:rsidRDefault="000A7C14" w:rsidP="00166E8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166E8B">
        <w:rPr>
          <w:rFonts w:ascii="Times New Roman" w:hAnsi="Times New Roman"/>
          <w:lang w:val="ru-RU"/>
        </w:rPr>
        <w:t>Глинка М. Опера «Руслан и Людмила»: Сцена похищения Людмилы, марш Черномора.</w:t>
      </w:r>
    </w:p>
    <w:p w:rsidR="000A7C14" w:rsidRDefault="000A7C14" w:rsidP="00166E8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166E8B">
        <w:rPr>
          <w:rFonts w:ascii="Times New Roman" w:hAnsi="Times New Roman"/>
          <w:lang w:val="ru-RU"/>
        </w:rPr>
        <w:t>Прокофьев С. Сказки старой бабушки</w:t>
      </w:r>
      <w:r w:rsidRPr="000C71F8">
        <w:rPr>
          <w:rFonts w:ascii="Times New Roman" w:hAnsi="Times New Roman"/>
          <w:lang w:val="ru-RU"/>
        </w:rPr>
        <w:t>, балет «Золушка»: «Часы», «Фея</w:t>
      </w:r>
      <w:r>
        <w:rPr>
          <w:rFonts w:ascii="Times New Roman" w:hAnsi="Times New Roman"/>
          <w:lang w:val="ru-RU"/>
        </w:rPr>
        <w:t xml:space="preserve"> </w:t>
      </w:r>
      <w:r w:rsidRPr="006D0085">
        <w:rPr>
          <w:rFonts w:ascii="Times New Roman" w:hAnsi="Times New Roman"/>
          <w:lang w:val="ru-RU"/>
        </w:rPr>
        <w:t>Сирени».</w:t>
      </w:r>
    </w:p>
    <w:p w:rsidR="000A7C14" w:rsidRDefault="000A7C14" w:rsidP="00166E8B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0A7C14" w:rsidRPr="00D340CF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D340CF">
        <w:rPr>
          <w:rFonts w:ascii="Times New Roman" w:hAnsi="Times New Roman"/>
          <w:b/>
          <w:bCs/>
          <w:color w:val="000000"/>
          <w:lang w:val="ru-RU"/>
        </w:rPr>
        <w:t>Тема 3. Мир детства в музыке. Музыка для детей  и о детях.</w:t>
      </w:r>
    </w:p>
    <w:p w:rsidR="000A7C14" w:rsidRDefault="000A7C14" w:rsidP="00166E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Шуточные и колыбельные песни, пестушки и потешки, прибаутки и небылицы, заклички и считалки, а также произведения, в которых они использованы в русской и зарубежной музыке.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lang w:val="ru-RU"/>
        </w:rPr>
      </w:pPr>
      <w:r w:rsidRPr="00D340CF">
        <w:rPr>
          <w:rFonts w:ascii="Times New Roman" w:hAnsi="Times New Roman"/>
          <w:i/>
          <w:color w:val="000000"/>
          <w:lang w:val="ru-RU"/>
        </w:rPr>
        <w:t xml:space="preserve">Примерный музыкальный </w:t>
      </w:r>
      <w:r w:rsidRPr="00D340CF">
        <w:rPr>
          <w:rFonts w:ascii="Times New Roman" w:hAnsi="Times New Roman"/>
          <w:bCs/>
          <w:i/>
          <w:color w:val="000000"/>
          <w:lang w:val="ru-RU"/>
        </w:rPr>
        <w:t xml:space="preserve">материал: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>колыбельные песни, потешки, приба</w:t>
      </w:r>
      <w:r w:rsidRPr="00D340CF">
        <w:rPr>
          <w:rFonts w:ascii="Times New Roman" w:hAnsi="Times New Roman"/>
          <w:color w:val="000000"/>
          <w:lang w:val="ru-RU"/>
        </w:rPr>
        <w:softHyphen/>
        <w:t xml:space="preserve">утки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>П.</w:t>
      </w:r>
      <w:r w:rsidRPr="00D340CF">
        <w:rPr>
          <w:rFonts w:ascii="Times New Roman" w:hAnsi="Times New Roman"/>
          <w:lang w:val="ru-RU"/>
        </w:rPr>
        <w:t>И. Чайковский «Детская песенка»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В.А.Моцарт «Детские игры»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Ж. Бизе «Кармен», хор мальчиков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Р.Шуман «Детские сцены» Игра в жмурки. Просьба ребенка. Пуганье.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Н.А. Римский – Корсаков «Садко» - Колыбельная  Волховы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D340CF">
        <w:rPr>
          <w:rFonts w:ascii="Times New Roman" w:hAnsi="Times New Roman"/>
          <w:bCs/>
          <w:color w:val="000000"/>
          <w:lang w:val="ru-RU"/>
        </w:rPr>
        <w:t>П.И. Чайковский «Детский альбом»;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D340CF">
        <w:rPr>
          <w:rFonts w:ascii="Times New Roman" w:hAnsi="Times New Roman"/>
          <w:bCs/>
          <w:color w:val="000000"/>
          <w:lang w:val="ru-RU"/>
        </w:rPr>
        <w:t>Р.Шуман «Альбом для юношества»;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D340CF">
        <w:rPr>
          <w:rFonts w:ascii="Times New Roman" w:hAnsi="Times New Roman"/>
          <w:bCs/>
          <w:color w:val="000000"/>
          <w:lang w:val="ru-RU"/>
        </w:rPr>
        <w:t xml:space="preserve"> Р.Шуман «Детские сцены»;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D340CF">
        <w:rPr>
          <w:rFonts w:ascii="Times New Roman" w:hAnsi="Times New Roman"/>
          <w:bCs/>
          <w:color w:val="000000"/>
          <w:lang w:val="ru-RU"/>
        </w:rPr>
        <w:t xml:space="preserve"> А.К. Лядов «Музыкальная табакерка»;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D340CF">
        <w:rPr>
          <w:rFonts w:ascii="Times New Roman" w:hAnsi="Times New Roman"/>
          <w:bCs/>
          <w:color w:val="000000"/>
          <w:lang w:val="ru-RU"/>
        </w:rPr>
        <w:t xml:space="preserve"> М.П. Мусоргский «Детская»,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D340CF">
        <w:rPr>
          <w:rFonts w:ascii="Times New Roman" w:hAnsi="Times New Roman"/>
          <w:bCs/>
          <w:color w:val="000000"/>
          <w:lang w:val="ru-RU"/>
        </w:rPr>
        <w:t>А.К. Лядов «Детские песни».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С.Прокофьев «Детская музыка».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Г.Свиридов «Альбом пьес для детей».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340CF">
        <w:rPr>
          <w:rFonts w:ascii="Times New Roman" w:hAnsi="Times New Roman"/>
          <w:b/>
          <w:color w:val="000000"/>
          <w:lang w:val="ru-RU"/>
        </w:rPr>
        <w:t xml:space="preserve">Тема 4. </w:t>
      </w:r>
      <w:r w:rsidRPr="00D340CF">
        <w:rPr>
          <w:rFonts w:ascii="Times New Roman" w:hAnsi="Times New Roman"/>
          <w:b/>
          <w:lang w:val="ru-RU"/>
        </w:rPr>
        <w:t>Музыка и природа. Времена года, суток в музыке. Животные, птицы, рыбы в музыке.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Звукоизобразительность в музыке. Элементы музыкального языка, </w:t>
      </w:r>
      <w:r w:rsidRPr="00B7704D">
        <w:rPr>
          <w:rFonts w:ascii="Times New Roman" w:hAnsi="Times New Roman"/>
          <w:color w:val="000000"/>
          <w:lang w:val="ru-RU"/>
        </w:rPr>
        <w:t>воплощающие</w:t>
      </w:r>
      <w:r>
        <w:rPr>
          <w:rFonts w:ascii="Times New Roman" w:hAnsi="Times New Roman"/>
          <w:color w:val="000000"/>
          <w:lang w:val="ru-RU"/>
        </w:rPr>
        <w:t xml:space="preserve"> характерные особенности различных явлений природы и животного мира: пение птиц, капель, журчание ручейка, особенностей времени года, суток, состояние природы и чувства человека. Картины природы в музыке и изобразительном искусстве. 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</w:p>
    <w:p w:rsidR="000A7C14" w:rsidRPr="0095337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953370">
        <w:rPr>
          <w:rFonts w:ascii="Times New Roman" w:hAnsi="Times New Roman"/>
          <w:i/>
          <w:color w:val="000000"/>
          <w:lang w:val="ru-RU"/>
        </w:rPr>
        <w:lastRenderedPageBreak/>
        <w:t>Примерный музыкальный материал:</w:t>
      </w:r>
    </w:p>
    <w:p w:rsidR="000A7C14" w:rsidRPr="0095337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953370">
        <w:rPr>
          <w:rFonts w:ascii="Times New Roman" w:hAnsi="Times New Roman"/>
          <w:lang w:val="ru-RU"/>
        </w:rPr>
        <w:t>А.Вивальди «Времена года» (фрагменты),</w:t>
      </w:r>
    </w:p>
    <w:p w:rsidR="000A7C14" w:rsidRPr="0095337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953370">
        <w:rPr>
          <w:rFonts w:ascii="Times New Roman" w:hAnsi="Times New Roman"/>
          <w:lang w:val="ru-RU"/>
        </w:rPr>
        <w:t>П.И.Чайковский «Времена года»,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953370">
        <w:rPr>
          <w:rFonts w:ascii="Times New Roman" w:hAnsi="Times New Roman"/>
          <w:lang w:val="ru-RU"/>
        </w:rPr>
        <w:t xml:space="preserve">Э.Григ «Утро», </w:t>
      </w:r>
    </w:p>
    <w:p w:rsidR="000A7C14" w:rsidRPr="0095337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953370">
        <w:rPr>
          <w:rFonts w:ascii="Times New Roman" w:hAnsi="Times New Roman"/>
          <w:lang w:val="ru-RU"/>
        </w:rPr>
        <w:t>М.П.Мусоргский «Рассвет на Москве-реке» из оперы «Хованщина»,</w:t>
      </w:r>
    </w:p>
    <w:p w:rsidR="000A7C14" w:rsidRPr="0095337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А.К.</w:t>
      </w:r>
      <w:r w:rsidRPr="00953370">
        <w:rPr>
          <w:rFonts w:ascii="Times New Roman" w:hAnsi="Times New Roman"/>
          <w:lang w:val="ru-RU"/>
        </w:rPr>
        <w:t xml:space="preserve">Глазунов «Весна»,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А. Холминов, </w:t>
      </w:r>
      <w:r w:rsidRPr="00D340CF">
        <w:rPr>
          <w:rFonts w:ascii="Times New Roman" w:hAnsi="Times New Roman"/>
          <w:color w:val="000000"/>
          <w:lang w:val="ru-RU"/>
        </w:rPr>
        <w:t>«Дождик»;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 Г. Свиридов  «Дождик»;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 С. Майкапар  «Облака плывут»;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Э. Григ. </w:t>
      </w:r>
      <w:r w:rsidRPr="00D340CF">
        <w:rPr>
          <w:rFonts w:ascii="Times New Roman" w:hAnsi="Times New Roman"/>
          <w:color w:val="000000"/>
          <w:lang w:val="ru-RU"/>
        </w:rPr>
        <w:t xml:space="preserve">«Весной»;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Н. Мясковский. </w:t>
      </w:r>
      <w:r w:rsidRPr="00D340CF">
        <w:rPr>
          <w:rFonts w:ascii="Times New Roman" w:hAnsi="Times New Roman"/>
          <w:color w:val="000000"/>
          <w:lang w:val="ru-RU"/>
        </w:rPr>
        <w:t xml:space="preserve">«Весеннее настроение»;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А. Самонов. </w:t>
      </w:r>
      <w:r w:rsidRPr="00D340CF">
        <w:rPr>
          <w:rFonts w:ascii="Times New Roman" w:hAnsi="Times New Roman"/>
          <w:color w:val="000000"/>
          <w:lang w:val="ru-RU"/>
        </w:rPr>
        <w:t xml:space="preserve">«Дыхание осени»;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И. С. Бах. </w:t>
      </w:r>
      <w:r w:rsidRPr="00D340CF">
        <w:rPr>
          <w:rFonts w:ascii="Times New Roman" w:hAnsi="Times New Roman"/>
          <w:color w:val="000000"/>
          <w:lang w:val="ru-RU"/>
        </w:rPr>
        <w:t xml:space="preserve">«Весна»;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>С Прокофьев «Дождь и радуга»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Р. Леденев. </w:t>
      </w:r>
      <w:r w:rsidRPr="00D340CF">
        <w:rPr>
          <w:rFonts w:ascii="Times New Roman" w:hAnsi="Times New Roman"/>
          <w:color w:val="000000"/>
          <w:lang w:val="ru-RU"/>
        </w:rPr>
        <w:t xml:space="preserve">«Ливень»;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>Г. Сви</w:t>
      </w:r>
      <w:r w:rsidRPr="00D340CF">
        <w:rPr>
          <w:rFonts w:ascii="Times New Roman" w:hAnsi="Times New Roman"/>
          <w:iCs/>
          <w:color w:val="000000"/>
          <w:lang w:val="ru-RU"/>
        </w:rPr>
        <w:softHyphen/>
        <w:t xml:space="preserve">ридов. </w:t>
      </w:r>
      <w:r w:rsidRPr="00D340CF">
        <w:rPr>
          <w:rFonts w:ascii="Times New Roman" w:hAnsi="Times New Roman"/>
          <w:color w:val="000000"/>
          <w:lang w:val="ru-RU"/>
        </w:rPr>
        <w:t>«Весна и осень» (из музыкальных иллюстраций к к/ф «Ме</w:t>
      </w:r>
      <w:r w:rsidRPr="00D340CF">
        <w:rPr>
          <w:rFonts w:ascii="Times New Roman" w:hAnsi="Times New Roman"/>
          <w:color w:val="000000"/>
          <w:lang w:val="ru-RU"/>
        </w:rPr>
        <w:softHyphen/>
        <w:t xml:space="preserve">тель»); 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 </w:t>
      </w:r>
      <w:r w:rsidRPr="00D340CF">
        <w:rPr>
          <w:rFonts w:ascii="Times New Roman" w:hAnsi="Times New Roman"/>
          <w:iCs/>
          <w:color w:val="000000"/>
          <w:lang w:val="ru-RU"/>
        </w:rPr>
        <w:t xml:space="preserve">К. Дебюсси. </w:t>
      </w:r>
      <w:r w:rsidRPr="00D340CF">
        <w:rPr>
          <w:rFonts w:ascii="Times New Roman" w:hAnsi="Times New Roman"/>
          <w:color w:val="000000"/>
          <w:lang w:val="ru-RU"/>
        </w:rPr>
        <w:t xml:space="preserve">«Шаги на снегу»;  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Э. Григ. </w:t>
      </w:r>
      <w:r w:rsidRPr="00D340CF">
        <w:rPr>
          <w:rFonts w:ascii="Times New Roman" w:hAnsi="Times New Roman"/>
          <w:color w:val="000000"/>
          <w:lang w:val="ru-RU"/>
        </w:rPr>
        <w:t xml:space="preserve">«Утро»;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>В. Калинни</w:t>
      </w:r>
      <w:r w:rsidRPr="00D340CF">
        <w:rPr>
          <w:rFonts w:ascii="Times New Roman" w:hAnsi="Times New Roman"/>
          <w:iCs/>
          <w:color w:val="000000"/>
          <w:lang w:val="ru-RU"/>
        </w:rPr>
        <w:softHyphen/>
        <w:t xml:space="preserve">ков. </w:t>
      </w:r>
      <w:r w:rsidRPr="00D340CF">
        <w:rPr>
          <w:rFonts w:ascii="Times New Roman" w:hAnsi="Times New Roman"/>
          <w:color w:val="000000"/>
          <w:lang w:val="ru-RU"/>
        </w:rPr>
        <w:t>Первая симфония, 2-я ч. (фрагмент, до начала средней части);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С. Прокофьев. </w:t>
      </w:r>
      <w:r w:rsidRPr="00D340CF">
        <w:rPr>
          <w:rFonts w:ascii="Times New Roman" w:hAnsi="Times New Roman"/>
          <w:color w:val="000000"/>
          <w:lang w:val="ru-RU"/>
        </w:rPr>
        <w:t xml:space="preserve">«Ходит месяц над лугами»;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В. Гаврилин. </w:t>
      </w:r>
      <w:r w:rsidRPr="00D340CF">
        <w:rPr>
          <w:rFonts w:ascii="Times New Roman" w:hAnsi="Times New Roman"/>
          <w:color w:val="000000"/>
          <w:lang w:val="ru-RU"/>
        </w:rPr>
        <w:t>«Вечерняя музыка» (из симфонии-действа «Перезвоны»).</w:t>
      </w:r>
      <w:r w:rsidRPr="00D340CF">
        <w:rPr>
          <w:rFonts w:ascii="Times New Roman" w:hAnsi="Times New Roman"/>
          <w:iCs/>
          <w:color w:val="000000"/>
          <w:lang w:val="ru-RU"/>
        </w:rPr>
        <w:t xml:space="preserve">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С. Прокофьев «Вечер»,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>Р.Шуман «Вечером».</w:t>
      </w:r>
    </w:p>
    <w:p w:rsidR="000A7C14" w:rsidRPr="00D340CF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К. Сен-Санс. </w:t>
      </w:r>
      <w:r w:rsidRPr="00D340CF">
        <w:rPr>
          <w:rFonts w:ascii="Times New Roman" w:hAnsi="Times New Roman"/>
          <w:color w:val="000000"/>
          <w:lang w:val="ru-RU"/>
        </w:rPr>
        <w:t>«Карнавал животных»;</w:t>
      </w:r>
      <w:r w:rsidRPr="00D340CF">
        <w:rPr>
          <w:rFonts w:ascii="Times New Roman" w:hAnsi="Times New Roman"/>
          <w:lang w:val="ru-RU"/>
        </w:rPr>
        <w:t xml:space="preserve"> </w:t>
      </w:r>
    </w:p>
    <w:p w:rsidR="000A7C14" w:rsidRPr="00D340CF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М. Журбин, </w:t>
      </w:r>
      <w:r w:rsidRPr="00D340CF">
        <w:rPr>
          <w:rFonts w:ascii="Times New Roman" w:hAnsi="Times New Roman"/>
          <w:color w:val="000000"/>
          <w:lang w:val="ru-RU"/>
        </w:rPr>
        <w:t>«Косо</w:t>
      </w:r>
      <w:r w:rsidRPr="00D340CF">
        <w:rPr>
          <w:rFonts w:ascii="Times New Roman" w:hAnsi="Times New Roman"/>
          <w:color w:val="000000"/>
          <w:lang w:val="ru-RU"/>
        </w:rPr>
        <w:softHyphen/>
        <w:t xml:space="preserve">лапый мишка»; </w:t>
      </w:r>
    </w:p>
    <w:p w:rsidR="000A7C14" w:rsidRPr="00D340CF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Г. Гапынин. </w:t>
      </w:r>
      <w:r w:rsidRPr="00D340CF">
        <w:rPr>
          <w:rFonts w:ascii="Times New Roman" w:hAnsi="Times New Roman"/>
          <w:color w:val="000000"/>
          <w:lang w:val="ru-RU"/>
        </w:rPr>
        <w:t xml:space="preserve">«Медведь»; </w:t>
      </w:r>
    </w:p>
    <w:p w:rsidR="000A7C14" w:rsidRPr="00D340CF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Д. Шостакович. </w:t>
      </w:r>
      <w:r w:rsidRPr="00D340CF">
        <w:rPr>
          <w:rFonts w:ascii="Times New Roman" w:hAnsi="Times New Roman"/>
          <w:color w:val="000000"/>
          <w:lang w:val="ru-RU"/>
        </w:rPr>
        <w:t>«Мед</w:t>
      </w:r>
      <w:r w:rsidRPr="00D340CF">
        <w:rPr>
          <w:rFonts w:ascii="Times New Roman" w:hAnsi="Times New Roman"/>
          <w:color w:val="000000"/>
          <w:lang w:val="ru-RU"/>
        </w:rPr>
        <w:softHyphen/>
        <w:t xml:space="preserve">ведь»; </w:t>
      </w:r>
    </w:p>
    <w:p w:rsidR="000A7C14" w:rsidRPr="00D340CF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Ф. Рыбщкий. </w:t>
      </w:r>
      <w:r w:rsidRPr="00D340CF">
        <w:rPr>
          <w:rFonts w:ascii="Times New Roman" w:hAnsi="Times New Roman"/>
          <w:color w:val="000000"/>
          <w:lang w:val="ru-RU"/>
        </w:rPr>
        <w:t xml:space="preserve">«Кот и мышь»; </w:t>
      </w:r>
    </w:p>
    <w:p w:rsidR="000A7C14" w:rsidRPr="00D340CF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Д. Кабалевский. </w:t>
      </w:r>
      <w:r w:rsidRPr="00D340CF">
        <w:rPr>
          <w:rFonts w:ascii="Times New Roman" w:hAnsi="Times New Roman"/>
          <w:color w:val="000000"/>
          <w:lang w:val="ru-RU"/>
        </w:rPr>
        <w:t xml:space="preserve">«Ежик»; </w:t>
      </w:r>
    </w:p>
    <w:p w:rsidR="000A7C14" w:rsidRPr="0095337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53370">
        <w:rPr>
          <w:rFonts w:ascii="Times New Roman" w:hAnsi="Times New Roman"/>
          <w:iCs/>
          <w:color w:val="000000"/>
          <w:lang w:val="ru-RU"/>
        </w:rPr>
        <w:t xml:space="preserve">Э. Тамберг. </w:t>
      </w:r>
      <w:r w:rsidRPr="00953370">
        <w:rPr>
          <w:rFonts w:ascii="Times New Roman" w:hAnsi="Times New Roman"/>
          <w:color w:val="000000"/>
          <w:lang w:val="ru-RU"/>
        </w:rPr>
        <w:t xml:space="preserve">«Кукуют кукушки»; </w:t>
      </w:r>
    </w:p>
    <w:p w:rsidR="000A7C14" w:rsidRPr="0095337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53370">
        <w:rPr>
          <w:rFonts w:ascii="Times New Roman" w:hAnsi="Times New Roman"/>
          <w:iCs/>
          <w:color w:val="000000"/>
          <w:lang w:val="ru-RU"/>
        </w:rPr>
        <w:t xml:space="preserve">Ж. Металлиди. </w:t>
      </w:r>
      <w:r w:rsidRPr="00953370">
        <w:rPr>
          <w:rFonts w:ascii="Times New Roman" w:hAnsi="Times New Roman"/>
          <w:color w:val="000000"/>
          <w:lang w:val="ru-RU"/>
        </w:rPr>
        <w:t>«Воробушкам хо</w:t>
      </w:r>
      <w:r w:rsidRPr="00953370">
        <w:rPr>
          <w:rFonts w:ascii="Times New Roman" w:hAnsi="Times New Roman"/>
          <w:color w:val="000000"/>
          <w:lang w:val="ru-RU"/>
        </w:rPr>
        <w:softHyphen/>
        <w:t xml:space="preserve">лодно»; </w:t>
      </w:r>
    </w:p>
    <w:p w:rsidR="000A7C14" w:rsidRPr="0095337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53370">
        <w:rPr>
          <w:rFonts w:ascii="Times New Roman" w:hAnsi="Times New Roman"/>
          <w:iCs/>
          <w:color w:val="000000"/>
          <w:lang w:val="ru-RU"/>
        </w:rPr>
        <w:t xml:space="preserve">Леммик. </w:t>
      </w:r>
      <w:r w:rsidRPr="00953370">
        <w:rPr>
          <w:rFonts w:ascii="Times New Roman" w:hAnsi="Times New Roman"/>
          <w:color w:val="000000"/>
          <w:lang w:val="ru-RU"/>
        </w:rPr>
        <w:t xml:space="preserve">«Песня птиц»; </w:t>
      </w:r>
    </w:p>
    <w:p w:rsidR="000A7C14" w:rsidRPr="0095337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53370">
        <w:rPr>
          <w:rFonts w:ascii="Times New Roman" w:hAnsi="Times New Roman"/>
          <w:iCs/>
          <w:color w:val="000000"/>
          <w:lang w:val="ru-RU"/>
        </w:rPr>
        <w:t xml:space="preserve">Цагерейшвили. </w:t>
      </w:r>
      <w:r w:rsidRPr="00953370">
        <w:rPr>
          <w:rFonts w:ascii="Times New Roman" w:hAnsi="Times New Roman"/>
          <w:color w:val="000000"/>
          <w:lang w:val="ru-RU"/>
        </w:rPr>
        <w:t xml:space="preserve">«Дятел»; </w:t>
      </w:r>
    </w:p>
    <w:p w:rsidR="000A7C14" w:rsidRPr="0095337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53370">
        <w:rPr>
          <w:rFonts w:ascii="Times New Roman" w:hAnsi="Times New Roman"/>
          <w:iCs/>
          <w:color w:val="000000"/>
          <w:lang w:val="ru-RU"/>
        </w:rPr>
        <w:t xml:space="preserve">Н. Римский-Корсаков.  </w:t>
      </w:r>
      <w:r w:rsidRPr="00953370">
        <w:rPr>
          <w:rFonts w:ascii="Times New Roman" w:hAnsi="Times New Roman"/>
          <w:color w:val="000000"/>
          <w:lang w:val="ru-RU"/>
        </w:rPr>
        <w:t>Пляска золотых рыбок из оперы «Садко»</w:t>
      </w:r>
      <w:r>
        <w:rPr>
          <w:rFonts w:ascii="Times New Roman" w:hAnsi="Times New Roman"/>
          <w:color w:val="000000"/>
          <w:lang w:val="ru-RU"/>
        </w:rPr>
        <w:t>,</w:t>
      </w:r>
      <w:r w:rsidRPr="00953370">
        <w:rPr>
          <w:rFonts w:ascii="Times New Roman" w:hAnsi="Times New Roman"/>
          <w:lang w:val="ru-RU"/>
        </w:rPr>
        <w:t xml:space="preserve"> «Песня  пл</w:t>
      </w:r>
      <w:r>
        <w:rPr>
          <w:rFonts w:ascii="Times New Roman" w:hAnsi="Times New Roman"/>
          <w:lang w:val="ru-RU"/>
        </w:rPr>
        <w:t>яска птиц» из оперы «Снегуочка»</w:t>
      </w:r>
      <w:r w:rsidRPr="00953370">
        <w:rPr>
          <w:rFonts w:ascii="Times New Roman" w:hAnsi="Times New Roman"/>
          <w:color w:val="000000"/>
          <w:lang w:val="ru-RU"/>
        </w:rPr>
        <w:t xml:space="preserve">; </w:t>
      </w:r>
    </w:p>
    <w:p w:rsidR="000A7C14" w:rsidRPr="00D340CF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В. Бояшов. </w:t>
      </w:r>
      <w:r w:rsidRPr="00D340CF">
        <w:rPr>
          <w:rFonts w:ascii="Times New Roman" w:hAnsi="Times New Roman"/>
          <w:color w:val="000000"/>
          <w:lang w:val="ru-RU"/>
        </w:rPr>
        <w:t>«Рыба-кит»   (из сюиты к сказке   П. Ершова «Конек-Горбунок»),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lastRenderedPageBreak/>
        <w:t xml:space="preserve">А. Холминов, </w:t>
      </w:r>
      <w:r w:rsidRPr="00D340CF">
        <w:rPr>
          <w:rFonts w:ascii="Times New Roman" w:hAnsi="Times New Roman"/>
          <w:color w:val="000000"/>
          <w:lang w:val="ru-RU"/>
        </w:rPr>
        <w:t>«Дождик»;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 Г. Свиридов  «Дождик»;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 С. Майкапар  «Облака плывут»;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Э. Григ. </w:t>
      </w:r>
      <w:r w:rsidRPr="00D340CF">
        <w:rPr>
          <w:rFonts w:ascii="Times New Roman" w:hAnsi="Times New Roman"/>
          <w:color w:val="000000"/>
          <w:lang w:val="ru-RU"/>
        </w:rPr>
        <w:t xml:space="preserve">«Весной»;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Н. Мясковский. </w:t>
      </w:r>
      <w:r w:rsidRPr="00D340CF">
        <w:rPr>
          <w:rFonts w:ascii="Times New Roman" w:hAnsi="Times New Roman"/>
          <w:color w:val="000000"/>
          <w:lang w:val="ru-RU"/>
        </w:rPr>
        <w:t xml:space="preserve">«Весеннее настроение»;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А. Самонов. </w:t>
      </w:r>
      <w:r w:rsidRPr="00D340CF">
        <w:rPr>
          <w:rFonts w:ascii="Times New Roman" w:hAnsi="Times New Roman"/>
          <w:color w:val="000000"/>
          <w:lang w:val="ru-RU"/>
        </w:rPr>
        <w:t xml:space="preserve">«Дыхание осени»;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И. С. Бах. </w:t>
      </w:r>
      <w:r w:rsidRPr="00D340CF">
        <w:rPr>
          <w:rFonts w:ascii="Times New Roman" w:hAnsi="Times New Roman"/>
          <w:color w:val="000000"/>
          <w:lang w:val="ru-RU"/>
        </w:rPr>
        <w:t xml:space="preserve">«Весна»;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>С Прокофьев «Дождь и радуга»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Р. Леденев. </w:t>
      </w:r>
      <w:r w:rsidRPr="00D340CF">
        <w:rPr>
          <w:rFonts w:ascii="Times New Roman" w:hAnsi="Times New Roman"/>
          <w:color w:val="000000"/>
          <w:lang w:val="ru-RU"/>
        </w:rPr>
        <w:t xml:space="preserve">«Ливень»;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>Г. Сви</w:t>
      </w:r>
      <w:r w:rsidRPr="00D340CF">
        <w:rPr>
          <w:rFonts w:ascii="Times New Roman" w:hAnsi="Times New Roman"/>
          <w:iCs/>
          <w:color w:val="000000"/>
          <w:lang w:val="ru-RU"/>
        </w:rPr>
        <w:softHyphen/>
        <w:t xml:space="preserve">ридов. </w:t>
      </w:r>
      <w:r w:rsidRPr="00D340CF">
        <w:rPr>
          <w:rFonts w:ascii="Times New Roman" w:hAnsi="Times New Roman"/>
          <w:color w:val="000000"/>
          <w:lang w:val="ru-RU"/>
        </w:rPr>
        <w:t>«Весна и осень» (из музыкальных иллюстраций к к/ф «Ме</w:t>
      </w:r>
      <w:r w:rsidRPr="00D340CF">
        <w:rPr>
          <w:rFonts w:ascii="Times New Roman" w:hAnsi="Times New Roman"/>
          <w:color w:val="000000"/>
          <w:lang w:val="ru-RU"/>
        </w:rPr>
        <w:softHyphen/>
        <w:t xml:space="preserve">тель»); 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 </w:t>
      </w:r>
      <w:r w:rsidRPr="00D340CF">
        <w:rPr>
          <w:rFonts w:ascii="Times New Roman" w:hAnsi="Times New Roman"/>
          <w:iCs/>
          <w:color w:val="000000"/>
          <w:lang w:val="ru-RU"/>
        </w:rPr>
        <w:t xml:space="preserve">К. Дебюсси. </w:t>
      </w:r>
      <w:r w:rsidRPr="00D340CF">
        <w:rPr>
          <w:rFonts w:ascii="Times New Roman" w:hAnsi="Times New Roman"/>
          <w:color w:val="000000"/>
          <w:lang w:val="ru-RU"/>
        </w:rPr>
        <w:t xml:space="preserve">«Шаги на снегу»;  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Э. Григ. </w:t>
      </w:r>
      <w:r w:rsidRPr="00D340CF">
        <w:rPr>
          <w:rFonts w:ascii="Times New Roman" w:hAnsi="Times New Roman"/>
          <w:color w:val="000000"/>
          <w:lang w:val="ru-RU"/>
        </w:rPr>
        <w:t xml:space="preserve">«Утро»;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>В. Калинни</w:t>
      </w:r>
      <w:r w:rsidRPr="00D340CF">
        <w:rPr>
          <w:rFonts w:ascii="Times New Roman" w:hAnsi="Times New Roman"/>
          <w:iCs/>
          <w:color w:val="000000"/>
          <w:lang w:val="ru-RU"/>
        </w:rPr>
        <w:softHyphen/>
        <w:t xml:space="preserve">ков. </w:t>
      </w:r>
      <w:r w:rsidRPr="00D340CF">
        <w:rPr>
          <w:rFonts w:ascii="Times New Roman" w:hAnsi="Times New Roman"/>
          <w:color w:val="000000"/>
          <w:lang w:val="ru-RU"/>
        </w:rPr>
        <w:t>Первая симфония, 2-я ч. (фрагмент, до начала средней части);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С. Прокофьев. </w:t>
      </w:r>
      <w:r w:rsidRPr="00D340CF">
        <w:rPr>
          <w:rFonts w:ascii="Times New Roman" w:hAnsi="Times New Roman"/>
          <w:color w:val="000000"/>
          <w:lang w:val="ru-RU"/>
        </w:rPr>
        <w:t xml:space="preserve">«Ходит месяц над лугами»;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В. Гаврилин. </w:t>
      </w:r>
      <w:r w:rsidRPr="00D340CF">
        <w:rPr>
          <w:rFonts w:ascii="Times New Roman" w:hAnsi="Times New Roman"/>
          <w:color w:val="000000"/>
          <w:lang w:val="ru-RU"/>
        </w:rPr>
        <w:t>«Вечерняя музыка» (из симфонии-действа «Перезвоны»).</w:t>
      </w:r>
      <w:r w:rsidRPr="00D340CF">
        <w:rPr>
          <w:rFonts w:ascii="Times New Roman" w:hAnsi="Times New Roman"/>
          <w:iCs/>
          <w:color w:val="000000"/>
          <w:lang w:val="ru-RU"/>
        </w:rPr>
        <w:t xml:space="preserve">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>С. Прокофьев «Вечер», Р.Шуман «Вечером».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D340CF">
        <w:rPr>
          <w:rFonts w:ascii="Times New Roman" w:hAnsi="Times New Roman"/>
          <w:b/>
          <w:bCs/>
          <w:color w:val="000000"/>
          <w:lang w:val="ru-RU"/>
        </w:rPr>
        <w:t>Тема 7. Настроение и характер человека в музыке.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>Музыка и внутренний мир человека. Понятие программной и непрограммной музыки.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D340CF">
        <w:rPr>
          <w:rFonts w:ascii="Times New Roman" w:hAnsi="Times New Roman"/>
          <w:i/>
          <w:color w:val="000000"/>
          <w:lang w:val="ru-RU"/>
        </w:rPr>
        <w:t xml:space="preserve">Примерный музыкальный материал: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Л. Бетховен «Весело – грустно»;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Дм. Кабалевский. </w:t>
      </w:r>
      <w:r w:rsidRPr="00D340CF">
        <w:rPr>
          <w:rFonts w:ascii="Times New Roman" w:hAnsi="Times New Roman"/>
          <w:color w:val="000000"/>
          <w:lang w:val="ru-RU"/>
        </w:rPr>
        <w:t xml:space="preserve">«Плакса», «Злюка», «Резвушка»;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С. Майкапар «Тревожная минута», «Раздумье», 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С. </w:t>
      </w:r>
      <w:r w:rsidRPr="00D340CF">
        <w:rPr>
          <w:rFonts w:ascii="Times New Roman" w:hAnsi="Times New Roman"/>
          <w:iCs/>
          <w:color w:val="000000"/>
          <w:lang w:val="ru-RU"/>
        </w:rPr>
        <w:t xml:space="preserve">Прокофьев. </w:t>
      </w:r>
      <w:r w:rsidRPr="00D340CF">
        <w:rPr>
          <w:rFonts w:ascii="Times New Roman" w:hAnsi="Times New Roman"/>
          <w:color w:val="000000"/>
          <w:lang w:val="ru-RU"/>
        </w:rPr>
        <w:t xml:space="preserve">«Болтунья», «Раскаяние»;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Г. Свиридов. </w:t>
      </w:r>
      <w:r w:rsidRPr="00D340CF">
        <w:rPr>
          <w:rFonts w:ascii="Times New Roman" w:hAnsi="Times New Roman"/>
          <w:color w:val="000000"/>
          <w:lang w:val="ru-RU"/>
        </w:rPr>
        <w:t xml:space="preserve">«Упрямец»;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Р. Шуман «Первая потеря», «Порыв»;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С. Слонимский.  </w:t>
      </w:r>
      <w:r w:rsidRPr="00D340CF">
        <w:rPr>
          <w:rFonts w:ascii="Times New Roman" w:hAnsi="Times New Roman"/>
          <w:color w:val="000000"/>
          <w:lang w:val="ru-RU"/>
        </w:rPr>
        <w:t xml:space="preserve">«Ябедник»;     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П.Чайковский. </w:t>
      </w:r>
      <w:r w:rsidRPr="00D340CF">
        <w:rPr>
          <w:rFonts w:ascii="Times New Roman" w:hAnsi="Times New Roman"/>
          <w:color w:val="000000"/>
          <w:lang w:val="ru-RU"/>
        </w:rPr>
        <w:t>«Мама», «Сладкая гре</w:t>
      </w:r>
      <w:r w:rsidRPr="00D340CF">
        <w:rPr>
          <w:rFonts w:ascii="Times New Roman" w:hAnsi="Times New Roman"/>
          <w:color w:val="000000"/>
          <w:lang w:val="ru-RU"/>
        </w:rPr>
        <w:softHyphen/>
        <w:t xml:space="preserve">за», «Утренняя молитва»,  «В церкви»; 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 xml:space="preserve">М. Мусоргский «Слеза»;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Ю. Геворкян. </w:t>
      </w:r>
      <w:r w:rsidRPr="00D340CF">
        <w:rPr>
          <w:rFonts w:ascii="Times New Roman" w:hAnsi="Times New Roman"/>
          <w:color w:val="000000"/>
          <w:lang w:val="ru-RU"/>
        </w:rPr>
        <w:t xml:space="preserve">«Обидели»;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Т. Смирнова. </w:t>
      </w:r>
      <w:r w:rsidRPr="00D340CF">
        <w:rPr>
          <w:rFonts w:ascii="Times New Roman" w:hAnsi="Times New Roman"/>
          <w:color w:val="000000"/>
          <w:lang w:val="ru-RU"/>
        </w:rPr>
        <w:t xml:space="preserve">«Шалун», «Жалоба»;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А. Гречанинов. </w:t>
      </w:r>
      <w:r w:rsidRPr="00D340CF">
        <w:rPr>
          <w:rFonts w:ascii="Times New Roman" w:hAnsi="Times New Roman"/>
          <w:color w:val="000000"/>
          <w:lang w:val="ru-RU"/>
        </w:rPr>
        <w:t xml:space="preserve">«Жалоба»;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Д. Благой. </w:t>
      </w:r>
      <w:r w:rsidRPr="00D340CF">
        <w:rPr>
          <w:rFonts w:ascii="Times New Roman" w:hAnsi="Times New Roman"/>
          <w:color w:val="000000"/>
          <w:lang w:val="ru-RU"/>
        </w:rPr>
        <w:t xml:space="preserve">«Хвастунишка»;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iCs/>
          <w:color w:val="000000"/>
          <w:lang w:val="ru-RU"/>
        </w:rPr>
        <w:t xml:space="preserve">Р. Шуман. </w:t>
      </w:r>
      <w:r w:rsidRPr="00D340CF">
        <w:rPr>
          <w:rFonts w:ascii="Times New Roman" w:hAnsi="Times New Roman"/>
          <w:color w:val="000000"/>
          <w:lang w:val="ru-RU"/>
        </w:rPr>
        <w:t xml:space="preserve">«Веселый крестьянин»; </w:t>
      </w: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340CF">
        <w:rPr>
          <w:rFonts w:ascii="Times New Roman" w:hAnsi="Times New Roman"/>
          <w:color w:val="000000"/>
          <w:lang w:val="ru-RU"/>
        </w:rPr>
        <w:t>Ф. Шопен Прелюдия №4;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lastRenderedPageBreak/>
        <w:t>Р.Шуман «Первая утрата»;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С.Рахманинов «Весенние воды», «День ли царит»;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 xml:space="preserve">Ф.Шопен Этюд </w:t>
      </w:r>
      <w:r w:rsidRPr="00D340CF">
        <w:rPr>
          <w:rFonts w:ascii="Times New Roman" w:hAnsi="Times New Roman"/>
        </w:rPr>
        <w:t>c</w:t>
      </w:r>
      <w:r w:rsidRPr="00D340CF">
        <w:rPr>
          <w:rFonts w:ascii="Times New Roman" w:hAnsi="Times New Roman"/>
          <w:lang w:val="ru-RU"/>
        </w:rPr>
        <w:t>-</w:t>
      </w:r>
      <w:r w:rsidRPr="00D340CF">
        <w:rPr>
          <w:rFonts w:ascii="Times New Roman" w:hAnsi="Times New Roman"/>
        </w:rPr>
        <w:t>moll</w:t>
      </w:r>
      <w:r w:rsidRPr="00D340CF">
        <w:rPr>
          <w:rFonts w:ascii="Times New Roman" w:hAnsi="Times New Roman"/>
          <w:lang w:val="ru-RU"/>
        </w:rPr>
        <w:t>.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Р.Шуберт Баллада «Лесной царь»;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В.-А. Моцарт Опера «Свадьба Фигаро»: ария Керубино;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Л.Бетховен Симфония № 5, 4 ч;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М. Глинка Опера «Руслан и Людмила»: увертюра, рондо Фарлафа,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>Симфоническая фантазия «Камаринская;</w:t>
      </w:r>
    </w:p>
    <w:p w:rsidR="000A7C14" w:rsidRPr="00D340CF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D340CF">
        <w:rPr>
          <w:rFonts w:ascii="Times New Roman" w:hAnsi="Times New Roman"/>
          <w:lang w:val="ru-RU"/>
        </w:rPr>
        <w:t xml:space="preserve">Бах И.-С. Токката и фуга  </w:t>
      </w:r>
      <w:r w:rsidRPr="00D340CF">
        <w:rPr>
          <w:rFonts w:ascii="Times New Roman" w:hAnsi="Times New Roman"/>
        </w:rPr>
        <w:t>d</w:t>
      </w:r>
      <w:r w:rsidRPr="00D340CF">
        <w:rPr>
          <w:rFonts w:ascii="Times New Roman" w:hAnsi="Times New Roman"/>
          <w:lang w:val="ru-RU"/>
        </w:rPr>
        <w:t>-</w:t>
      </w:r>
      <w:r w:rsidRPr="00D340CF">
        <w:rPr>
          <w:rFonts w:ascii="Times New Roman" w:hAnsi="Times New Roman"/>
        </w:rPr>
        <w:t>moll</w:t>
      </w:r>
      <w:r w:rsidRPr="00D340CF">
        <w:rPr>
          <w:rFonts w:ascii="Times New Roman" w:hAnsi="Times New Roman"/>
          <w:lang w:val="ru-RU"/>
        </w:rPr>
        <w:t>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0A7C14" w:rsidRPr="00D340CF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D340CF">
        <w:rPr>
          <w:rFonts w:ascii="Times New Roman" w:hAnsi="Times New Roman"/>
          <w:b/>
          <w:i/>
          <w:color w:val="000000"/>
          <w:lang w:val="ru-RU"/>
        </w:rPr>
        <w:t>Второй год обучения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166E8B">
        <w:rPr>
          <w:rFonts w:ascii="Times New Roman" w:hAnsi="Times New Roman"/>
          <w:b/>
          <w:color w:val="000000"/>
          <w:lang w:val="ru-RU"/>
        </w:rPr>
        <w:t>Тема 1.</w:t>
      </w:r>
      <w:r w:rsidRPr="008C264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D340CF">
        <w:rPr>
          <w:rFonts w:ascii="Times New Roman" w:hAnsi="Times New Roman"/>
          <w:b/>
          <w:lang w:val="ru-RU"/>
        </w:rPr>
        <w:t>Средства музыкальной выразительности. Музыкальный язык (мелодия, метроритм, темп, регистр, динамика, штрихи).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Основные выразительные средства музыки (повторение). Понятия: мелодия (кантилена, речитатив), лад (мажор, минор), ритм (понятие ритмическое остинато), темп, регистр, тембр.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</w:t>
      </w:r>
      <w:r w:rsidRPr="00621E62">
        <w:rPr>
          <w:rFonts w:ascii="Times New Roman" w:hAnsi="Times New Roman"/>
          <w:i/>
          <w:color w:val="000000"/>
          <w:lang w:val="ru-RU"/>
        </w:rPr>
        <w:t>Примерный музыкальный материал: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21E62">
        <w:rPr>
          <w:rFonts w:ascii="Times New Roman" w:hAnsi="Times New Roman"/>
          <w:color w:val="000000"/>
          <w:lang w:val="ru-RU"/>
        </w:rPr>
        <w:t>М.И.Глинка «Патриотическая песнь»;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21E62">
        <w:rPr>
          <w:rFonts w:ascii="Times New Roman" w:hAnsi="Times New Roman"/>
          <w:color w:val="000000"/>
          <w:lang w:val="ru-RU"/>
        </w:rPr>
        <w:t>М.И.Глинка. Речитатив из арии Сусанина («Жизнь за царя», 4 действие)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Ф.</w:t>
      </w:r>
      <w:r w:rsidRPr="00621E62">
        <w:rPr>
          <w:rFonts w:ascii="Times New Roman" w:hAnsi="Times New Roman"/>
          <w:color w:val="000000"/>
          <w:lang w:val="ru-RU"/>
        </w:rPr>
        <w:t>Шуберт «Липа»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21E62">
        <w:rPr>
          <w:rFonts w:ascii="Times New Roman" w:hAnsi="Times New Roman"/>
          <w:color w:val="000000"/>
          <w:lang w:val="ru-RU"/>
        </w:rPr>
        <w:t>Ф. Шуберт  Вальс №7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21E62">
        <w:rPr>
          <w:rFonts w:ascii="Times New Roman" w:hAnsi="Times New Roman"/>
          <w:color w:val="000000"/>
          <w:lang w:val="ru-RU"/>
        </w:rPr>
        <w:t>Ф.Шопен. Ноктюрн для фортепиано Ми-бемоль мажор;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21E62">
        <w:rPr>
          <w:rFonts w:ascii="Times New Roman" w:hAnsi="Times New Roman"/>
          <w:color w:val="000000"/>
          <w:lang w:val="ru-RU"/>
        </w:rPr>
        <w:t xml:space="preserve">Ф. Шопен Прелюдия </w:t>
      </w:r>
      <w:r w:rsidRPr="00621E62">
        <w:rPr>
          <w:rFonts w:ascii="Times New Roman" w:hAnsi="Times New Roman"/>
          <w:color w:val="000000"/>
        </w:rPr>
        <w:t>e</w:t>
      </w:r>
      <w:r w:rsidRPr="00621E62">
        <w:rPr>
          <w:rFonts w:ascii="Times New Roman" w:hAnsi="Times New Roman"/>
          <w:color w:val="000000"/>
          <w:lang w:val="ru-RU"/>
        </w:rPr>
        <w:t>-</w:t>
      </w:r>
      <w:r w:rsidRPr="00621E62">
        <w:rPr>
          <w:rFonts w:ascii="Times New Roman" w:hAnsi="Times New Roman"/>
          <w:color w:val="000000"/>
        </w:rPr>
        <w:t>moll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21E62">
        <w:rPr>
          <w:rFonts w:ascii="Times New Roman" w:hAnsi="Times New Roman"/>
          <w:color w:val="000000"/>
          <w:lang w:val="ru-RU"/>
        </w:rPr>
        <w:t>М. Мусоргский «Картинки с выставки» (Быдло, Балет невылупившихся птенцов, Прогрулка)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21E62">
        <w:rPr>
          <w:rFonts w:ascii="Times New Roman" w:hAnsi="Times New Roman"/>
          <w:color w:val="000000"/>
          <w:lang w:val="ru-RU"/>
        </w:rPr>
        <w:t>С.С.Прокофьев «Сказочка», «Дождь и радуга» («Детская музыка»)</w:t>
      </w:r>
      <w:r>
        <w:rPr>
          <w:rFonts w:ascii="Times New Roman" w:hAnsi="Times New Roman"/>
          <w:color w:val="000000"/>
          <w:lang w:val="ru-RU"/>
        </w:rPr>
        <w:t>;</w:t>
      </w:r>
    </w:p>
    <w:p w:rsidR="000A7C14" w:rsidRPr="00621E62" w:rsidRDefault="000A7C14" w:rsidP="004C3486">
      <w:pPr>
        <w:tabs>
          <w:tab w:val="left" w:pos="561"/>
          <w:tab w:val="left" w:pos="935"/>
          <w:tab w:val="left" w:pos="1122"/>
          <w:tab w:val="left" w:pos="1870"/>
          <w:tab w:val="left" w:pos="2618"/>
        </w:tabs>
        <w:spacing w:line="360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С.С.Прокофьев</w:t>
      </w:r>
      <w:r w:rsidRPr="00621E62">
        <w:rPr>
          <w:rFonts w:ascii="Times New Roman" w:hAnsi="Times New Roman"/>
          <w:lang w:val="ru-RU"/>
        </w:rPr>
        <w:t xml:space="preserve"> «Паника» </w:t>
      </w:r>
      <w:r>
        <w:rPr>
          <w:rFonts w:ascii="Times New Roman" w:hAnsi="Times New Roman"/>
          <w:lang w:val="ru-RU"/>
        </w:rPr>
        <w:t xml:space="preserve">(музыка к спектаклю </w:t>
      </w:r>
      <w:r w:rsidRPr="00621E62">
        <w:rPr>
          <w:rFonts w:ascii="Times New Roman" w:hAnsi="Times New Roman"/>
          <w:lang w:val="ru-RU"/>
        </w:rPr>
        <w:t>«Египетские ночи»</w:t>
      </w:r>
      <w:r>
        <w:rPr>
          <w:rFonts w:ascii="Times New Roman" w:hAnsi="Times New Roman"/>
          <w:lang w:val="ru-RU"/>
        </w:rPr>
        <w:t>);</w:t>
      </w:r>
      <w:r w:rsidRPr="00621E62">
        <w:rPr>
          <w:rFonts w:ascii="Times New Roman" w:hAnsi="Times New Roman"/>
          <w:lang w:val="ru-RU"/>
        </w:rPr>
        <w:t xml:space="preserve"> </w:t>
      </w:r>
    </w:p>
    <w:p w:rsidR="000A7C14" w:rsidRPr="00621E62" w:rsidRDefault="000A7C14" w:rsidP="004C3486">
      <w:pPr>
        <w:tabs>
          <w:tab w:val="left" w:pos="561"/>
          <w:tab w:val="left" w:pos="935"/>
          <w:tab w:val="left" w:pos="1122"/>
          <w:tab w:val="left" w:pos="1870"/>
          <w:tab w:val="left" w:pos="2618"/>
        </w:tabs>
        <w:spacing w:line="360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Г.В.Свиридов</w:t>
      </w:r>
      <w:r w:rsidRPr="00621E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</w:t>
      </w:r>
      <w:r w:rsidRPr="00621E62">
        <w:rPr>
          <w:rFonts w:ascii="Times New Roman" w:hAnsi="Times New Roman"/>
          <w:lang w:val="ru-RU"/>
        </w:rPr>
        <w:t>Весна и осень</w:t>
      </w:r>
      <w:r>
        <w:rPr>
          <w:rFonts w:ascii="Times New Roman" w:hAnsi="Times New Roman"/>
          <w:lang w:val="ru-RU"/>
        </w:rPr>
        <w:t>»</w:t>
      </w:r>
      <w:r w:rsidRPr="00621E62">
        <w:rPr>
          <w:rFonts w:ascii="Times New Roman" w:hAnsi="Times New Roman"/>
          <w:lang w:val="ru-RU"/>
        </w:rPr>
        <w:t xml:space="preserve"> </w:t>
      </w:r>
    </w:p>
    <w:p w:rsidR="000A7C14" w:rsidRPr="00621E62" w:rsidRDefault="000A7C14" w:rsidP="004C3486">
      <w:pPr>
        <w:tabs>
          <w:tab w:val="left" w:pos="561"/>
          <w:tab w:val="left" w:pos="935"/>
          <w:tab w:val="left" w:pos="1122"/>
          <w:tab w:val="left" w:pos="1870"/>
          <w:tab w:val="left" w:pos="2618"/>
        </w:tabs>
        <w:spacing w:line="360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Б.</w:t>
      </w:r>
      <w:r w:rsidRPr="00621E62">
        <w:rPr>
          <w:rFonts w:ascii="Times New Roman" w:hAnsi="Times New Roman"/>
          <w:lang w:val="ru-RU"/>
        </w:rPr>
        <w:t>Барток. Микрокосмос. Остинато</w:t>
      </w:r>
    </w:p>
    <w:p w:rsidR="000A7C14" w:rsidRPr="00621E62" w:rsidRDefault="000A7C14" w:rsidP="004C3486">
      <w:pPr>
        <w:tabs>
          <w:tab w:val="left" w:pos="561"/>
          <w:tab w:val="left" w:pos="935"/>
          <w:tab w:val="left" w:pos="1122"/>
          <w:tab w:val="left" w:pos="1870"/>
          <w:tab w:val="left" w:pos="2618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621E62">
        <w:rPr>
          <w:rFonts w:ascii="Times New Roman" w:hAnsi="Times New Roman"/>
          <w:lang w:val="ru-RU"/>
        </w:rPr>
        <w:t>Барток. Микрокосмос. Переменный размер</w:t>
      </w:r>
    </w:p>
    <w:p w:rsidR="000A7C14" w:rsidRPr="00621E62" w:rsidRDefault="000A7C14" w:rsidP="004C3486">
      <w:pPr>
        <w:tabs>
          <w:tab w:val="left" w:pos="561"/>
          <w:tab w:val="left" w:pos="935"/>
          <w:tab w:val="left" w:pos="1122"/>
          <w:tab w:val="left" w:pos="1870"/>
          <w:tab w:val="left" w:pos="2618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621E62">
        <w:rPr>
          <w:rFonts w:ascii="Times New Roman" w:hAnsi="Times New Roman"/>
          <w:lang w:val="ru-RU"/>
        </w:rPr>
        <w:t xml:space="preserve">Равель. Болеро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621E62">
        <w:rPr>
          <w:rFonts w:ascii="Times New Roman" w:hAnsi="Times New Roman"/>
          <w:b/>
          <w:bCs/>
          <w:color w:val="000000"/>
          <w:lang w:val="ru-RU"/>
        </w:rPr>
        <w:lastRenderedPageBreak/>
        <w:t xml:space="preserve">Тема 2. </w:t>
      </w:r>
      <w:r>
        <w:rPr>
          <w:rFonts w:ascii="Times New Roman" w:hAnsi="Times New Roman"/>
          <w:b/>
          <w:bCs/>
          <w:color w:val="000000"/>
          <w:lang w:val="ru-RU"/>
        </w:rPr>
        <w:t xml:space="preserve">Музыкальные инструменты. Из истории клавишных инструментов </w:t>
      </w:r>
    </w:p>
    <w:p w:rsidR="000A7C14" w:rsidRPr="008D19A8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8D19A8">
        <w:rPr>
          <w:rFonts w:ascii="Times New Roman" w:hAnsi="Times New Roman"/>
          <w:bCs/>
          <w:color w:val="000000"/>
          <w:lang w:val="ru-RU"/>
        </w:rPr>
        <w:t xml:space="preserve">Понятие тембр. Орган, клавесин и родственные ему инструменты, фортепиано, современные электронные клавишные инструменты. </w:t>
      </w:r>
      <w:r w:rsidRPr="008D19A8">
        <w:rPr>
          <w:rFonts w:ascii="Times New Roman" w:hAnsi="Times New Roman"/>
          <w:lang w:val="ru-RU"/>
        </w:rPr>
        <w:t xml:space="preserve">История их возникновения, развитие, устройство инструментов. 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621E62">
        <w:rPr>
          <w:rFonts w:ascii="Times New Roman" w:hAnsi="Times New Roman"/>
          <w:i/>
          <w:color w:val="000000"/>
          <w:lang w:val="ru-RU"/>
        </w:rPr>
        <w:t>Примерный музыкальный материал:</w:t>
      </w:r>
    </w:p>
    <w:p w:rsidR="000A7C14" w:rsidRPr="008D19A8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И.С.</w:t>
      </w:r>
      <w:r w:rsidRPr="008D19A8">
        <w:rPr>
          <w:rFonts w:ascii="Times New Roman" w:hAnsi="Times New Roman"/>
          <w:lang w:val="ru-RU"/>
        </w:rPr>
        <w:t xml:space="preserve">Бах. Токката </w:t>
      </w:r>
      <w:r w:rsidRPr="008D19A8">
        <w:rPr>
          <w:rFonts w:ascii="Times New Roman" w:hAnsi="Times New Roman"/>
        </w:rPr>
        <w:t>d</w:t>
      </w:r>
      <w:r w:rsidRPr="008D19A8">
        <w:rPr>
          <w:rFonts w:ascii="Times New Roman" w:hAnsi="Times New Roman"/>
          <w:lang w:val="ru-RU"/>
        </w:rPr>
        <w:t>-</w:t>
      </w:r>
      <w:r w:rsidRPr="008D19A8">
        <w:rPr>
          <w:rFonts w:ascii="Times New Roman" w:hAnsi="Times New Roman"/>
        </w:rPr>
        <w:t>moll</w:t>
      </w:r>
      <w:r>
        <w:rPr>
          <w:rFonts w:ascii="Times New Roman" w:hAnsi="Times New Roman"/>
          <w:lang w:val="ru-RU"/>
        </w:rPr>
        <w:t>, п</w:t>
      </w:r>
      <w:r w:rsidRPr="008D19A8">
        <w:rPr>
          <w:rFonts w:ascii="Times New Roman" w:hAnsi="Times New Roman"/>
          <w:lang w:val="ru-RU"/>
        </w:rPr>
        <w:t xml:space="preserve">релюдия и фуга </w:t>
      </w:r>
      <w:r w:rsidRPr="008D19A8">
        <w:rPr>
          <w:rFonts w:ascii="Times New Roman" w:hAnsi="Times New Roman"/>
        </w:rPr>
        <w:t>A</w:t>
      </w:r>
      <w:r w:rsidRPr="008D19A8">
        <w:rPr>
          <w:rFonts w:ascii="Times New Roman" w:hAnsi="Times New Roman"/>
          <w:lang w:val="ru-RU"/>
        </w:rPr>
        <w:t>-</w:t>
      </w:r>
      <w:r w:rsidRPr="008D19A8">
        <w:rPr>
          <w:rFonts w:ascii="Times New Roman" w:hAnsi="Times New Roman"/>
        </w:rPr>
        <w:t>dur</w:t>
      </w:r>
      <w:r w:rsidRPr="008D19A8">
        <w:rPr>
          <w:rFonts w:ascii="Times New Roman" w:hAnsi="Times New Roman"/>
          <w:lang w:val="ru-RU"/>
        </w:rPr>
        <w:t xml:space="preserve"> </w:t>
      </w:r>
    </w:p>
    <w:p w:rsidR="000A7C14" w:rsidRPr="008D19A8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Д.</w:t>
      </w:r>
      <w:r w:rsidRPr="008D19A8">
        <w:rPr>
          <w:rFonts w:ascii="Times New Roman" w:hAnsi="Times New Roman"/>
          <w:lang w:val="ru-RU"/>
        </w:rPr>
        <w:t>Букстехуде. Фуга С-</w:t>
      </w:r>
      <w:r w:rsidRPr="008D19A8">
        <w:rPr>
          <w:rFonts w:ascii="Times New Roman" w:hAnsi="Times New Roman"/>
        </w:rPr>
        <w:t>dur</w:t>
      </w:r>
      <w:r w:rsidRPr="008D19A8">
        <w:rPr>
          <w:rFonts w:ascii="Times New Roman" w:hAnsi="Times New Roman"/>
          <w:lang w:val="ru-RU"/>
        </w:rPr>
        <w:t xml:space="preserve"> </w:t>
      </w:r>
    </w:p>
    <w:p w:rsidR="000A7C14" w:rsidRPr="008D19A8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Ш.М.</w:t>
      </w:r>
      <w:r w:rsidRPr="008D19A8">
        <w:rPr>
          <w:rFonts w:ascii="Times New Roman" w:hAnsi="Times New Roman"/>
          <w:lang w:val="ru-RU"/>
        </w:rPr>
        <w:t>Видор. Токката</w:t>
      </w:r>
    </w:p>
    <w:p w:rsidR="000A7C14" w:rsidRPr="008D19A8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И.С.</w:t>
      </w:r>
      <w:r w:rsidRPr="008D19A8">
        <w:rPr>
          <w:rFonts w:ascii="Times New Roman" w:hAnsi="Times New Roman"/>
          <w:lang w:val="ru-RU"/>
        </w:rPr>
        <w:t>Бах. Ария из Гольдберговых вариаций</w:t>
      </w:r>
    </w:p>
    <w:p w:rsidR="000A7C14" w:rsidRPr="008D19A8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D19A8">
        <w:rPr>
          <w:rFonts w:ascii="Times New Roman" w:hAnsi="Times New Roman"/>
          <w:lang w:val="ru-RU"/>
        </w:rPr>
        <w:t>Куперен. Маленькие ветряные мельницы</w:t>
      </w:r>
    </w:p>
    <w:p w:rsidR="000A7C14" w:rsidRPr="008D19A8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D19A8">
        <w:rPr>
          <w:rFonts w:ascii="Times New Roman" w:hAnsi="Times New Roman"/>
          <w:lang w:val="ru-RU"/>
        </w:rPr>
        <w:t>Куперен. Сестра Моника</w:t>
      </w:r>
    </w:p>
    <w:p w:rsidR="000A7C14" w:rsidRPr="008D19A8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D19A8">
        <w:rPr>
          <w:rFonts w:ascii="Times New Roman" w:hAnsi="Times New Roman"/>
          <w:lang w:val="ru-RU"/>
        </w:rPr>
        <w:t>Стравинский. «Русский танец» из балета «Петрушка»</w:t>
      </w:r>
      <w:r>
        <w:rPr>
          <w:rFonts w:ascii="Times New Roman" w:hAnsi="Times New Roman"/>
          <w:lang w:val="ru-RU"/>
        </w:rPr>
        <w:t>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621E62">
        <w:rPr>
          <w:rFonts w:ascii="Times New Roman" w:hAnsi="Times New Roman"/>
          <w:b/>
          <w:bCs/>
          <w:color w:val="000000"/>
          <w:lang w:val="ru-RU"/>
        </w:rPr>
        <w:t>Симфонический оркестр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8D19A8">
        <w:rPr>
          <w:rFonts w:ascii="Times New Roman" w:hAnsi="Times New Roman"/>
          <w:bCs/>
          <w:color w:val="000000"/>
          <w:lang w:val="ru-RU"/>
        </w:rPr>
        <w:t>Четыре основных группы инструментов симфонического оркестра. Устройство, тембры инструментов.</w:t>
      </w:r>
    </w:p>
    <w:p w:rsidR="000A7C14" w:rsidRPr="00621E62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621E62">
        <w:rPr>
          <w:rFonts w:ascii="Times New Roman" w:hAnsi="Times New Roman"/>
          <w:i/>
          <w:color w:val="000000"/>
          <w:lang w:val="ru-RU"/>
        </w:rPr>
        <w:t>Примерный музыкальный материал:</w:t>
      </w:r>
    </w:p>
    <w:p w:rsidR="000A7C14" w:rsidRPr="00B67EFC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272A55">
        <w:rPr>
          <w:rFonts w:ascii="Times New Roman" w:hAnsi="Times New Roman"/>
          <w:i/>
          <w:iCs/>
          <w:color w:val="000000"/>
          <w:lang w:val="ru-RU"/>
        </w:rPr>
        <w:t>С</w:t>
      </w:r>
      <w:r w:rsidRPr="00B67EFC">
        <w:rPr>
          <w:rFonts w:ascii="Times New Roman" w:hAnsi="Times New Roman"/>
          <w:iCs/>
          <w:color w:val="000000"/>
          <w:lang w:val="ru-RU"/>
        </w:rPr>
        <w:t xml:space="preserve">. Прокофьев. </w:t>
      </w:r>
      <w:r w:rsidRPr="00B67EFC">
        <w:rPr>
          <w:rFonts w:ascii="Times New Roman" w:hAnsi="Times New Roman"/>
          <w:color w:val="000000"/>
          <w:lang w:val="ru-RU"/>
        </w:rPr>
        <w:t>Симфоническая сказка «Петя и волк»;</w:t>
      </w:r>
    </w:p>
    <w:p w:rsidR="000A7C14" w:rsidRPr="00B67EFC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67EFC">
        <w:rPr>
          <w:rFonts w:ascii="Times New Roman" w:hAnsi="Times New Roman"/>
          <w:iCs/>
          <w:color w:val="000000"/>
          <w:lang w:val="ru-RU"/>
        </w:rPr>
        <w:t>Б.</w:t>
      </w:r>
      <w:r w:rsidRPr="00B67EFC">
        <w:rPr>
          <w:rFonts w:ascii="Times New Roman" w:hAnsi="Times New Roman"/>
          <w:color w:val="000000"/>
          <w:lang w:val="ru-RU"/>
        </w:rPr>
        <w:t>Бриттен «Вариации и фуга на тему Г.Персела» («Путеводитель по оркестру»)</w:t>
      </w:r>
    </w:p>
    <w:p w:rsidR="000A7C14" w:rsidRPr="00B67EFC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67EFC">
        <w:rPr>
          <w:rFonts w:ascii="Times New Roman" w:hAnsi="Times New Roman"/>
          <w:color w:val="000000"/>
          <w:lang w:val="ru-RU"/>
        </w:rPr>
        <w:t xml:space="preserve"> </w:t>
      </w:r>
      <w:r w:rsidRPr="00B67EFC">
        <w:rPr>
          <w:rFonts w:ascii="Times New Roman" w:hAnsi="Times New Roman"/>
          <w:iCs/>
          <w:color w:val="000000"/>
          <w:lang w:val="ru-RU"/>
        </w:rPr>
        <w:t xml:space="preserve">С. Бажов. </w:t>
      </w:r>
      <w:r w:rsidRPr="00B67EFC">
        <w:rPr>
          <w:rFonts w:ascii="Times New Roman" w:hAnsi="Times New Roman"/>
          <w:color w:val="000000"/>
          <w:lang w:val="ru-RU"/>
        </w:rPr>
        <w:t>Песенка об оркестре.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Н.Паганини. Капри</w:t>
      </w:r>
      <w:r w:rsidR="00C7055D">
        <w:rPr>
          <w:rFonts w:ascii="Times New Roman" w:hAnsi="Times New Roman"/>
          <w:lang w:val="ru-RU"/>
        </w:rPr>
        <w:t>с</w:t>
      </w:r>
      <w:r w:rsidRPr="00B67EFC">
        <w:rPr>
          <w:rFonts w:ascii="Times New Roman" w:hAnsi="Times New Roman"/>
          <w:lang w:val="ru-RU"/>
        </w:rPr>
        <w:t xml:space="preserve"> №24,соната е-</w:t>
      </w:r>
      <w:r w:rsidRPr="00B67EFC">
        <w:rPr>
          <w:rFonts w:ascii="Times New Roman" w:hAnsi="Times New Roman"/>
        </w:rPr>
        <w:t>moll</w:t>
      </w:r>
      <w:r w:rsidRPr="00B67EFC">
        <w:rPr>
          <w:rFonts w:ascii="Times New Roman" w:hAnsi="Times New Roman"/>
          <w:lang w:val="ru-RU"/>
        </w:rPr>
        <w:t xml:space="preserve">. Аллегро, кантабиле </w:t>
      </w:r>
      <w:r w:rsidRPr="00B67EFC">
        <w:rPr>
          <w:rFonts w:ascii="Times New Roman" w:hAnsi="Times New Roman"/>
        </w:rPr>
        <w:t>D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П.</w:t>
      </w:r>
      <w:r w:rsidRPr="0058400E">
        <w:rPr>
          <w:rFonts w:ascii="Times New Roman" w:hAnsi="Times New Roman"/>
          <w:lang w:val="ru-RU"/>
        </w:rPr>
        <w:t xml:space="preserve">Сарасате. Цыганские напевы 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 xml:space="preserve">Н.А.Римский-Корсаков. Шехеразада, </w:t>
      </w:r>
      <w:r w:rsidRPr="00B67EFC">
        <w:rPr>
          <w:rFonts w:ascii="Times New Roman" w:hAnsi="Times New Roman"/>
        </w:rPr>
        <w:t>I</w:t>
      </w:r>
      <w:r w:rsidRPr="00B67EFC">
        <w:rPr>
          <w:rFonts w:ascii="Times New Roman" w:hAnsi="Times New Roman"/>
          <w:lang w:val="ru-RU"/>
        </w:rPr>
        <w:t xml:space="preserve"> часть, вступление 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Б.Барток. Концерт для альта с оркестром, 3 часть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А.Шнитке. Полька для альта и струнных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М.И.Глинка. Ноктюрн «Разлука»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К.Сен-Санс «Лебедь», «Слон»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Р.Вагнер. Романс Вольфрама из оперы «Тангейзер»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Рубинштейн «Мелодия»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Джованни Боттезини. Аллегро на контрабасе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 xml:space="preserve">А.Вивальди. Времена года. 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 xml:space="preserve">П.И.Чайковский «Щелкунчик». Китайский танец 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Д.</w:t>
      </w:r>
      <w:r w:rsidRPr="0058400E">
        <w:rPr>
          <w:rFonts w:ascii="Times New Roman" w:hAnsi="Times New Roman"/>
          <w:lang w:val="ru-RU"/>
        </w:rPr>
        <w:t xml:space="preserve">Россини </w:t>
      </w:r>
      <w:r w:rsidRPr="00B67EFC">
        <w:rPr>
          <w:rFonts w:ascii="Times New Roman" w:hAnsi="Times New Roman"/>
          <w:lang w:val="ru-RU"/>
        </w:rPr>
        <w:t>«</w:t>
      </w:r>
      <w:r w:rsidRPr="0058400E">
        <w:rPr>
          <w:rFonts w:ascii="Times New Roman" w:hAnsi="Times New Roman"/>
          <w:lang w:val="ru-RU"/>
        </w:rPr>
        <w:t>Неаполитанская тарантелла</w:t>
      </w:r>
      <w:r w:rsidRPr="00B67EFC">
        <w:rPr>
          <w:rFonts w:ascii="Times New Roman" w:hAnsi="Times New Roman"/>
          <w:lang w:val="ru-RU"/>
        </w:rPr>
        <w:t>»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К.В.Глюк «Мелодия»  из оперы «Орфей и Эвридика»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Э.</w:t>
      </w:r>
      <w:r w:rsidRPr="0058400E">
        <w:rPr>
          <w:rFonts w:ascii="Times New Roman" w:hAnsi="Times New Roman"/>
          <w:lang w:val="ru-RU"/>
        </w:rPr>
        <w:t xml:space="preserve">Боцца </w:t>
      </w:r>
      <w:r w:rsidRPr="00B67EFC">
        <w:rPr>
          <w:rFonts w:ascii="Times New Roman" w:hAnsi="Times New Roman"/>
          <w:lang w:val="ru-RU"/>
        </w:rPr>
        <w:t>«</w:t>
      </w:r>
      <w:r w:rsidRPr="0058400E">
        <w:rPr>
          <w:rFonts w:ascii="Times New Roman" w:hAnsi="Times New Roman"/>
          <w:lang w:val="ru-RU"/>
        </w:rPr>
        <w:t>Фантазия-пастораль</w:t>
      </w:r>
      <w:r w:rsidRPr="00B67EFC">
        <w:rPr>
          <w:rFonts w:ascii="Times New Roman" w:hAnsi="Times New Roman"/>
          <w:lang w:val="ru-RU"/>
        </w:rPr>
        <w:t>»</w:t>
      </w:r>
      <w:r w:rsidRPr="0058400E">
        <w:rPr>
          <w:rFonts w:ascii="Times New Roman" w:hAnsi="Times New Roman"/>
          <w:lang w:val="ru-RU"/>
        </w:rPr>
        <w:t xml:space="preserve"> 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lastRenderedPageBreak/>
        <w:t xml:space="preserve">А.П.Бородин «Танец половецких девушек» (для гобоя соло в сопровождении фортепиано) 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 xml:space="preserve">П.И.Чайковский. Симфония №4, </w:t>
      </w:r>
      <w:r w:rsidRPr="00B67EFC">
        <w:rPr>
          <w:rFonts w:ascii="Times New Roman" w:hAnsi="Times New Roman"/>
        </w:rPr>
        <w:t>II</w:t>
      </w:r>
      <w:r w:rsidRPr="00B67EFC">
        <w:rPr>
          <w:rFonts w:ascii="Times New Roman" w:hAnsi="Times New Roman"/>
          <w:lang w:val="ru-RU"/>
        </w:rPr>
        <w:t xml:space="preserve"> часть 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 xml:space="preserve">Б.Ковач «Посвящение М. де Фалья» 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С.И.</w:t>
      </w:r>
      <w:r w:rsidRPr="0058400E">
        <w:rPr>
          <w:rFonts w:ascii="Times New Roman" w:hAnsi="Times New Roman"/>
          <w:lang w:val="ru-RU"/>
        </w:rPr>
        <w:t xml:space="preserve">Танеев </w:t>
      </w:r>
      <w:r w:rsidRPr="00B67EFC">
        <w:rPr>
          <w:rFonts w:ascii="Times New Roman" w:hAnsi="Times New Roman"/>
          <w:lang w:val="ru-RU"/>
        </w:rPr>
        <w:t>«</w:t>
      </w:r>
      <w:r w:rsidRPr="0058400E">
        <w:rPr>
          <w:rFonts w:ascii="Times New Roman" w:hAnsi="Times New Roman"/>
          <w:lang w:val="ru-RU"/>
        </w:rPr>
        <w:t>Канцона</w:t>
      </w:r>
      <w:r w:rsidRPr="00B67EFC">
        <w:rPr>
          <w:rFonts w:ascii="Times New Roman" w:hAnsi="Times New Roman"/>
          <w:lang w:val="ru-RU"/>
        </w:rPr>
        <w:t>»</w:t>
      </w:r>
      <w:r w:rsidRPr="0058400E">
        <w:rPr>
          <w:rFonts w:ascii="Times New Roman" w:hAnsi="Times New Roman"/>
          <w:lang w:val="ru-RU"/>
        </w:rPr>
        <w:t xml:space="preserve"> 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 xml:space="preserve">Аве Мария (орган, труба) Бах-Гуно. «Аве Мария» (в переложении для трубы и органа) 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В.</w:t>
      </w:r>
      <w:r w:rsidRPr="0058400E">
        <w:rPr>
          <w:rFonts w:ascii="Times New Roman" w:hAnsi="Times New Roman"/>
          <w:lang w:val="ru-RU"/>
        </w:rPr>
        <w:t>Брандт</w:t>
      </w:r>
      <w:r w:rsidRPr="00B67EFC">
        <w:rPr>
          <w:rFonts w:ascii="Times New Roman" w:hAnsi="Times New Roman"/>
          <w:lang w:val="ru-RU"/>
        </w:rPr>
        <w:t xml:space="preserve"> «</w:t>
      </w:r>
      <w:r w:rsidRPr="0058400E">
        <w:rPr>
          <w:rFonts w:ascii="Times New Roman" w:hAnsi="Times New Roman"/>
          <w:lang w:val="ru-RU"/>
        </w:rPr>
        <w:t>Концертштюк</w:t>
      </w:r>
      <w:r w:rsidRPr="00B67EFC">
        <w:rPr>
          <w:rFonts w:ascii="Times New Roman" w:hAnsi="Times New Roman"/>
          <w:lang w:val="ru-RU"/>
        </w:rPr>
        <w:t>»</w:t>
      </w:r>
      <w:r w:rsidRPr="0058400E">
        <w:rPr>
          <w:rFonts w:ascii="Times New Roman" w:hAnsi="Times New Roman"/>
          <w:lang w:val="ru-RU"/>
        </w:rPr>
        <w:t xml:space="preserve"> 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Ш.Гуно. Шесть мелодия для валторны №3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В.А.Моцарт. Концерт для валторны с оркестром №2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 xml:space="preserve">П.И.Чайковский. Симфония №5, </w:t>
      </w:r>
      <w:r w:rsidRPr="00B67EFC">
        <w:rPr>
          <w:rFonts w:ascii="Times New Roman" w:hAnsi="Times New Roman"/>
        </w:rPr>
        <w:t>II</w:t>
      </w:r>
      <w:r w:rsidRPr="00B67EFC">
        <w:rPr>
          <w:rFonts w:ascii="Times New Roman" w:hAnsi="Times New Roman"/>
          <w:lang w:val="ru-RU"/>
        </w:rPr>
        <w:t xml:space="preserve"> часть 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 xml:space="preserve">Р.Штраус «Так говорил Заратустра» вступление 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Р.</w:t>
      </w:r>
      <w:r w:rsidRPr="0058400E">
        <w:rPr>
          <w:rFonts w:ascii="Times New Roman" w:hAnsi="Times New Roman"/>
          <w:lang w:val="ru-RU"/>
        </w:rPr>
        <w:t>Вагнер. Полет валькирий.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И.С.Бах. Шутка (на тубе)</w:t>
      </w:r>
    </w:p>
    <w:p w:rsidR="000A7C14" w:rsidRPr="00B67EFC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Р.</w:t>
      </w:r>
      <w:r w:rsidRPr="00B67EFC">
        <w:rPr>
          <w:rFonts w:ascii="Times New Roman" w:hAnsi="Times New Roman"/>
          <w:lang w:val="ru-RU"/>
        </w:rPr>
        <w:t>Вагнер. Лоэнгрин. Антракт к 3д.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</w:t>
      </w:r>
      <w:r w:rsidRPr="00B67EFC">
        <w:rPr>
          <w:rFonts w:ascii="Times New Roman" w:hAnsi="Times New Roman"/>
          <w:lang w:val="ru-RU"/>
        </w:rPr>
        <w:t>.</w:t>
      </w:r>
      <w:r w:rsidRPr="0058400E">
        <w:rPr>
          <w:rFonts w:ascii="Times New Roman" w:hAnsi="Times New Roman"/>
          <w:lang w:val="ru-RU"/>
        </w:rPr>
        <w:t xml:space="preserve">Бизе. Кармен. Увертюра </w:t>
      </w:r>
    </w:p>
    <w:p w:rsidR="000A7C14" w:rsidRPr="0058400E" w:rsidRDefault="000A7C14" w:rsidP="004C3486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М.П.Мусоргский. «Борис Годунов». Пролог, 2 картина. Вступление</w:t>
      </w:r>
      <w:r w:rsidRPr="0058400E">
        <w:rPr>
          <w:rFonts w:ascii="Times New Roman" w:hAnsi="Times New Roman"/>
          <w:lang w:val="ru-RU"/>
        </w:rPr>
        <w:t xml:space="preserve"> 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И.</w:t>
      </w:r>
      <w:r w:rsidRPr="0058400E">
        <w:rPr>
          <w:rFonts w:ascii="Times New Roman" w:hAnsi="Times New Roman"/>
          <w:lang w:val="ru-RU"/>
        </w:rPr>
        <w:t xml:space="preserve">Альбенис. Мелагуэнья  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58400E">
        <w:rPr>
          <w:rFonts w:ascii="Times New Roman" w:hAnsi="Times New Roman"/>
          <w:lang w:val="ru-RU"/>
        </w:rPr>
        <w:t xml:space="preserve">Смадбек. Ритм-песня </w:t>
      </w:r>
    </w:p>
    <w:p w:rsidR="000A7C14" w:rsidRPr="0058400E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58400E">
        <w:rPr>
          <w:rFonts w:ascii="Times New Roman" w:hAnsi="Times New Roman"/>
          <w:lang w:val="ru-RU"/>
        </w:rPr>
        <w:t>Л. Моцарт. Катание на санях</w:t>
      </w:r>
    </w:p>
    <w:p w:rsidR="000A7C14" w:rsidRPr="00B67EFC" w:rsidRDefault="000A7C14" w:rsidP="004C3486">
      <w:pPr>
        <w:tabs>
          <w:tab w:val="left" w:pos="426"/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 xml:space="preserve">П.И.Чайковский. Танец феи Драже, Вальс цветов </w:t>
      </w:r>
    </w:p>
    <w:p w:rsidR="000A7C14" w:rsidRPr="00B67EFC" w:rsidRDefault="000A7C14" w:rsidP="004C3486">
      <w:pPr>
        <w:tabs>
          <w:tab w:val="left" w:pos="187"/>
          <w:tab w:val="left" w:pos="374"/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67EFC">
        <w:rPr>
          <w:rFonts w:ascii="Times New Roman" w:hAnsi="Times New Roman"/>
          <w:lang w:val="ru-RU"/>
        </w:rPr>
        <w:t>К.Дебюсси. Девушка с волосами цвета льна (арфа)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</w:pPr>
    </w:p>
    <w:p w:rsidR="000A7C14" w:rsidRPr="00B67EFC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B67EFC">
        <w:rPr>
          <w:rFonts w:ascii="Times New Roman" w:hAnsi="Times New Roman"/>
          <w:b/>
          <w:bCs/>
          <w:color w:val="000000"/>
          <w:lang w:val="ru-RU"/>
        </w:rPr>
        <w:t>Оркестр русских народных инструментов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История в</w:t>
      </w:r>
      <w:r w:rsidRPr="00272A55">
        <w:rPr>
          <w:rFonts w:ascii="Times New Roman" w:hAnsi="Times New Roman"/>
          <w:color w:val="000000"/>
          <w:lang w:val="ru-RU"/>
        </w:rPr>
        <w:t>озникновени</w:t>
      </w:r>
      <w:r>
        <w:rPr>
          <w:rFonts w:ascii="Times New Roman" w:hAnsi="Times New Roman"/>
          <w:color w:val="000000"/>
          <w:lang w:val="ru-RU"/>
        </w:rPr>
        <w:t>я</w:t>
      </w:r>
      <w:r w:rsidRPr="00272A55">
        <w:rPr>
          <w:rFonts w:ascii="Times New Roman" w:hAnsi="Times New Roman"/>
          <w:color w:val="000000"/>
          <w:lang w:val="ru-RU"/>
        </w:rPr>
        <w:t xml:space="preserve"> оркестра народных инструментов, В. В. Андре</w:t>
      </w:r>
      <w:r w:rsidRPr="00272A55">
        <w:rPr>
          <w:rFonts w:ascii="Times New Roman" w:hAnsi="Times New Roman"/>
          <w:color w:val="000000"/>
          <w:lang w:val="ru-RU"/>
        </w:rPr>
        <w:softHyphen/>
        <w:t>ев.</w:t>
      </w:r>
      <w:r>
        <w:rPr>
          <w:rFonts w:ascii="Times New Roman" w:hAnsi="Times New Roman"/>
          <w:color w:val="000000"/>
          <w:lang w:val="ru-RU"/>
        </w:rPr>
        <w:t xml:space="preserve"> Состав оркестра, особенности строения, звучание инструментов.</w:t>
      </w:r>
    </w:p>
    <w:p w:rsidR="000A7C14" w:rsidRPr="00B67EFC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6231B">
        <w:rPr>
          <w:rFonts w:ascii="Times New Roman" w:hAnsi="Times New Roman"/>
          <w:i/>
          <w:color w:val="000000"/>
          <w:lang w:val="ru-RU"/>
        </w:rPr>
        <w:t xml:space="preserve">Примерный музыкальный </w:t>
      </w:r>
      <w:r w:rsidRPr="0056231B">
        <w:rPr>
          <w:rFonts w:ascii="Times New Roman" w:hAnsi="Times New Roman"/>
          <w:bCs/>
          <w:i/>
          <w:color w:val="000000"/>
          <w:lang w:val="ru-RU"/>
        </w:rPr>
        <w:t>материал</w:t>
      </w:r>
      <w:r w:rsidRPr="00B67EFC">
        <w:rPr>
          <w:rFonts w:ascii="Times New Roman" w:hAnsi="Times New Roman"/>
          <w:bCs/>
          <w:color w:val="000000"/>
          <w:lang w:val="ru-RU"/>
        </w:rPr>
        <w:t xml:space="preserve">: </w:t>
      </w:r>
    </w:p>
    <w:p w:rsidR="000A7C14" w:rsidRPr="0056231B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56231B">
        <w:rPr>
          <w:rFonts w:ascii="Times New Roman" w:hAnsi="Times New Roman"/>
          <w:lang w:val="ru-RU"/>
        </w:rPr>
        <w:t xml:space="preserve">Шендерев. Вдоль по речке </w:t>
      </w:r>
    </w:p>
    <w:p w:rsidR="000A7C14" w:rsidRPr="0056231B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56231B">
        <w:rPr>
          <w:rFonts w:ascii="Times New Roman" w:hAnsi="Times New Roman"/>
          <w:lang w:val="ru-RU"/>
        </w:rPr>
        <w:t>Веселое кантри. Исп группа «Балалайка»</w:t>
      </w:r>
    </w:p>
    <w:p w:rsidR="000A7C14" w:rsidRPr="0056231B" w:rsidRDefault="000A7C14" w:rsidP="004C3486">
      <w:pPr>
        <w:tabs>
          <w:tab w:val="left" w:pos="2057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56231B">
        <w:rPr>
          <w:rFonts w:ascii="Times New Roman" w:hAnsi="Times New Roman"/>
          <w:lang w:val="ru-RU"/>
        </w:rPr>
        <w:t xml:space="preserve">А.К.Лядов. Табакерка </w:t>
      </w:r>
    </w:p>
    <w:p w:rsidR="000A7C14" w:rsidRPr="0056231B" w:rsidRDefault="000A7C14" w:rsidP="004C3486">
      <w:pPr>
        <w:tabs>
          <w:tab w:val="left" w:pos="2057"/>
          <w:tab w:val="num" w:pos="2127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56231B">
        <w:rPr>
          <w:rFonts w:ascii="Times New Roman" w:hAnsi="Times New Roman"/>
          <w:lang w:val="ru-RU"/>
        </w:rPr>
        <w:t xml:space="preserve">Е.Дербенко. Венецианский карнавал. Исп.М.Коломыцев </w:t>
      </w:r>
    </w:p>
    <w:p w:rsidR="000A7C14" w:rsidRPr="0056231B" w:rsidRDefault="000A7C14" w:rsidP="004C3486">
      <w:pPr>
        <w:tabs>
          <w:tab w:val="left" w:pos="2057"/>
          <w:tab w:val="num" w:pos="2127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56231B">
        <w:rPr>
          <w:rFonts w:ascii="Times New Roman" w:hAnsi="Times New Roman"/>
          <w:lang w:val="ru-RU"/>
        </w:rPr>
        <w:t xml:space="preserve">А.Вивальди. Зима </w:t>
      </w:r>
    </w:p>
    <w:p w:rsidR="000A7C14" w:rsidRPr="0056231B" w:rsidRDefault="000A7C14" w:rsidP="004C3486">
      <w:pPr>
        <w:tabs>
          <w:tab w:val="left" w:pos="2057"/>
          <w:tab w:val="num" w:pos="2127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56231B">
        <w:rPr>
          <w:rFonts w:ascii="Times New Roman" w:hAnsi="Times New Roman"/>
          <w:lang w:val="ru-RU"/>
        </w:rPr>
        <w:t xml:space="preserve">Д.Кабалевский «Полянка», «Кавалерийская»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</w:pP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</w:pPr>
    </w:p>
    <w:p w:rsidR="000A7C14" w:rsidRPr="0056231B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56231B">
        <w:rPr>
          <w:rFonts w:ascii="Times New Roman" w:hAnsi="Times New Roman"/>
          <w:b/>
          <w:bCs/>
          <w:color w:val="000000"/>
          <w:lang w:val="ru-RU"/>
        </w:rPr>
        <w:lastRenderedPageBreak/>
        <w:t xml:space="preserve">Инструменты духового и эстрадного оркестра.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История возникновения оркестров, состав. </w:t>
      </w:r>
    </w:p>
    <w:p w:rsidR="000A7C14" w:rsidRPr="0034032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340324">
        <w:rPr>
          <w:rFonts w:ascii="Times New Roman" w:hAnsi="Times New Roman"/>
          <w:i/>
          <w:color w:val="000000"/>
          <w:lang w:val="ru-RU"/>
        </w:rPr>
        <w:t xml:space="preserve">Примерный музыкальный материал: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40324">
        <w:rPr>
          <w:rFonts w:ascii="Times New Roman" w:hAnsi="Times New Roman"/>
          <w:iCs/>
          <w:color w:val="000000"/>
          <w:lang w:val="ru-RU"/>
        </w:rPr>
        <w:t>Б. Агапкин.</w:t>
      </w:r>
      <w:r w:rsidRPr="00CF070A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272A55">
        <w:rPr>
          <w:rFonts w:ascii="Times New Roman" w:hAnsi="Times New Roman"/>
          <w:color w:val="000000"/>
          <w:lang w:val="ru-RU"/>
        </w:rPr>
        <w:t>Марш «Прощание сла</w:t>
      </w:r>
      <w:r w:rsidRPr="00272A55">
        <w:rPr>
          <w:rFonts w:ascii="Times New Roman" w:hAnsi="Times New Roman"/>
          <w:color w:val="000000"/>
          <w:lang w:val="ru-RU"/>
        </w:rPr>
        <w:softHyphen/>
        <w:t xml:space="preserve">вянки». </w:t>
      </w:r>
    </w:p>
    <w:p w:rsidR="000A7C14" w:rsidRPr="00700FF1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700FF1">
        <w:rPr>
          <w:rFonts w:ascii="Times New Roman" w:hAnsi="Times New Roman"/>
          <w:lang w:val="ru-RU"/>
        </w:rPr>
        <w:t>Марш Преображенского полка</w:t>
      </w:r>
      <w:r w:rsidRPr="00700FF1">
        <w:rPr>
          <w:rFonts w:ascii="Times New Roman" w:hAnsi="Times New Roman"/>
          <w:color w:val="000000"/>
          <w:lang w:val="ru-RU"/>
        </w:rPr>
        <w:t xml:space="preserve"> </w:t>
      </w:r>
    </w:p>
    <w:p w:rsidR="000A7C14" w:rsidRPr="009339D1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272A55">
        <w:rPr>
          <w:rFonts w:ascii="Times New Roman" w:hAnsi="Times New Roman"/>
          <w:color w:val="000000"/>
          <w:lang w:val="ru-RU"/>
        </w:rPr>
        <w:t xml:space="preserve">Записи эстрадных оркестров </w:t>
      </w:r>
      <w:r w:rsidRPr="009339D1">
        <w:rPr>
          <w:rFonts w:ascii="Times New Roman" w:hAnsi="Times New Roman"/>
          <w:i/>
          <w:color w:val="000000"/>
          <w:lang w:val="ru-RU"/>
        </w:rPr>
        <w:t>Л. Утесова, О. Лундстрема</w:t>
      </w:r>
      <w:r>
        <w:rPr>
          <w:rFonts w:ascii="Times New Roman" w:hAnsi="Times New Roman"/>
          <w:i/>
          <w:color w:val="000000"/>
          <w:lang w:val="ru-RU"/>
        </w:rPr>
        <w:t>, Л.Армстронга</w:t>
      </w:r>
      <w:r w:rsidRPr="009339D1">
        <w:rPr>
          <w:rFonts w:ascii="Times New Roman" w:hAnsi="Times New Roman"/>
          <w:i/>
          <w:color w:val="000000"/>
          <w:lang w:val="ru-RU"/>
        </w:rPr>
        <w:t xml:space="preserve">  </w:t>
      </w:r>
    </w:p>
    <w:p w:rsidR="000A7C14" w:rsidRPr="00727966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Эстрадно-джазовые обработки классических произведений.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0A7C14" w:rsidRPr="0034032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340324">
        <w:rPr>
          <w:rFonts w:ascii="Times New Roman" w:hAnsi="Times New Roman"/>
          <w:b/>
          <w:color w:val="000000"/>
          <w:lang w:val="ru-RU"/>
        </w:rPr>
        <w:t>Вокальные тембры</w:t>
      </w:r>
    </w:p>
    <w:p w:rsidR="000A7C14" w:rsidRPr="0034032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40324">
        <w:rPr>
          <w:rFonts w:ascii="Times New Roman" w:hAnsi="Times New Roman"/>
          <w:color w:val="000000"/>
          <w:lang w:val="ru-RU"/>
        </w:rPr>
        <w:t>Голоса певцов-солистов и голоса в хоре. Виды хоров. Тембр певческого голоса, характер героя в музыкальном спектакле.</w:t>
      </w:r>
    </w:p>
    <w:p w:rsidR="000A7C14" w:rsidRPr="0034032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340324">
        <w:rPr>
          <w:rFonts w:ascii="Times New Roman" w:hAnsi="Times New Roman"/>
          <w:i/>
          <w:color w:val="000000"/>
          <w:lang w:val="ru-RU"/>
        </w:rPr>
        <w:t xml:space="preserve">Примерный музыкальный материал: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Фрагменты из оперы Н.А.Римского-Корсакова «Садко» или другого произведения по выбору преподавателя.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A7C14" w:rsidRPr="0034032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A7C14" w:rsidRPr="00700FF1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700FF1">
        <w:rPr>
          <w:rFonts w:ascii="Times New Roman" w:hAnsi="Times New Roman"/>
          <w:b/>
          <w:i/>
          <w:color w:val="000000"/>
          <w:lang w:val="ru-RU"/>
        </w:rPr>
        <w:t>Третий год обучения</w:t>
      </w:r>
    </w:p>
    <w:p w:rsidR="000A7C14" w:rsidRPr="0034032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40324">
        <w:rPr>
          <w:rFonts w:ascii="Times New Roman" w:hAnsi="Times New Roman"/>
          <w:b/>
          <w:color w:val="000000"/>
          <w:lang w:val="ru-RU"/>
        </w:rPr>
        <w:t>Тема 1. Жанры в музыке</w:t>
      </w:r>
      <w:r>
        <w:rPr>
          <w:rFonts w:ascii="Times New Roman" w:hAnsi="Times New Roman"/>
          <w:b/>
          <w:color w:val="000000"/>
          <w:lang w:val="ru-RU"/>
        </w:rPr>
        <w:t xml:space="preserve">. </w:t>
      </w:r>
      <w:r w:rsidRPr="00340324">
        <w:rPr>
          <w:rFonts w:ascii="Times New Roman" w:hAnsi="Times New Roman"/>
          <w:b/>
          <w:sz w:val="22"/>
          <w:szCs w:val="22"/>
          <w:lang w:val="ru-RU"/>
        </w:rPr>
        <w:t>Песня.</w:t>
      </w:r>
      <w:r w:rsidRPr="00340324">
        <w:rPr>
          <w:rFonts w:ascii="Times New Roman" w:hAnsi="Times New Roman"/>
          <w:b/>
          <w:lang w:val="ru-RU"/>
        </w:rPr>
        <w:t xml:space="preserve"> Народные праздники, обряды и песни. </w:t>
      </w:r>
      <w:r>
        <w:rPr>
          <w:rFonts w:ascii="Times New Roman" w:hAnsi="Times New Roman"/>
          <w:b/>
          <w:sz w:val="22"/>
          <w:szCs w:val="22"/>
          <w:lang w:val="ru-RU"/>
        </w:rPr>
        <w:t>Народная песня в произведениях классиков.</w:t>
      </w:r>
    </w:p>
    <w:p w:rsidR="000A7C14" w:rsidRDefault="000A7C14" w:rsidP="004C3486">
      <w:pPr>
        <w:spacing w:line="360" w:lineRule="auto"/>
        <w:ind w:firstLine="709"/>
        <w:jc w:val="both"/>
        <w:outlineLvl w:val="0"/>
        <w:rPr>
          <w:rFonts w:ascii="Times New Roman" w:hAnsi="Times New Roman"/>
          <w:color w:val="000000"/>
          <w:lang w:val="ru-RU"/>
        </w:rPr>
      </w:pPr>
      <w:r w:rsidRPr="00340324">
        <w:rPr>
          <w:rFonts w:ascii="Times New Roman" w:hAnsi="Times New Roman"/>
          <w:color w:val="000000"/>
          <w:lang w:val="ru-RU"/>
        </w:rPr>
        <w:t>Поняти</w:t>
      </w:r>
      <w:r>
        <w:rPr>
          <w:rFonts w:ascii="Times New Roman" w:hAnsi="Times New Roman"/>
          <w:color w:val="000000"/>
          <w:lang w:val="ru-RU"/>
        </w:rPr>
        <w:t>я</w:t>
      </w:r>
      <w:r w:rsidRPr="00340324">
        <w:rPr>
          <w:rFonts w:ascii="Times New Roman" w:hAnsi="Times New Roman"/>
          <w:color w:val="000000"/>
          <w:lang w:val="ru-RU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жанр,</w:t>
      </w:r>
      <w:r w:rsidRPr="00340324">
        <w:rPr>
          <w:rFonts w:ascii="Times New Roman" w:hAnsi="Times New Roman"/>
          <w:color w:val="000000"/>
          <w:lang w:val="ru-RU"/>
        </w:rPr>
        <w:t xml:space="preserve"> музыкальный фольклор, жанры народных песен</w:t>
      </w:r>
      <w:r>
        <w:rPr>
          <w:rFonts w:ascii="Times New Roman" w:hAnsi="Times New Roman"/>
          <w:color w:val="000000"/>
          <w:lang w:val="ru-RU"/>
        </w:rPr>
        <w:t xml:space="preserve">, аранжировка, обработка. </w:t>
      </w:r>
      <w:r>
        <w:rPr>
          <w:rFonts w:ascii="Times New Roman" w:hAnsi="Times New Roman"/>
          <w:sz w:val="22"/>
          <w:szCs w:val="22"/>
          <w:lang w:val="ru-RU"/>
        </w:rPr>
        <w:t xml:space="preserve">Вокальные и инструментальные жанры, миниатюры и крупные сочинения, бытовые и профессиональные жанры. Песенность, маршевость, танцевальность. </w:t>
      </w:r>
      <w:r>
        <w:rPr>
          <w:rFonts w:ascii="Times New Roman" w:hAnsi="Times New Roman"/>
          <w:color w:val="000000"/>
          <w:lang w:val="ru-RU"/>
        </w:rPr>
        <w:t>Времена года в народном календаре, календарные праздники, обряды, обычаи.  «П</w:t>
      </w:r>
      <w:r w:rsidRPr="00272A55">
        <w:rPr>
          <w:rFonts w:ascii="Times New Roman" w:hAnsi="Times New Roman"/>
          <w:color w:val="000000"/>
          <w:lang w:val="ru-RU"/>
        </w:rPr>
        <w:t>утешествие</w:t>
      </w:r>
      <w:r>
        <w:rPr>
          <w:rFonts w:ascii="Times New Roman" w:hAnsi="Times New Roman"/>
          <w:color w:val="000000"/>
          <w:lang w:val="ru-RU"/>
        </w:rPr>
        <w:t>»</w:t>
      </w:r>
      <w:r w:rsidRPr="00B255A2">
        <w:rPr>
          <w:rFonts w:ascii="Times New Roman" w:hAnsi="Times New Roman"/>
          <w:color w:val="000000"/>
          <w:lang w:val="ru-RU"/>
        </w:rPr>
        <w:t xml:space="preserve"> </w:t>
      </w:r>
      <w:r w:rsidRPr="00272A55">
        <w:rPr>
          <w:rFonts w:ascii="Times New Roman" w:hAnsi="Times New Roman"/>
          <w:color w:val="000000"/>
          <w:lang w:val="ru-RU"/>
        </w:rPr>
        <w:t>по народному календарю</w:t>
      </w:r>
      <w:r>
        <w:rPr>
          <w:rFonts w:ascii="Times New Roman" w:hAnsi="Times New Roman"/>
          <w:color w:val="000000"/>
          <w:lang w:val="ru-RU"/>
        </w:rPr>
        <w:t xml:space="preserve"> (веснянки, весенние заклички, масленичные, триоцкие, купальские песни, колядки).</w:t>
      </w:r>
      <w:r w:rsidRPr="00B255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Рождественские образы в русской и в западноевропейской музыке. Знакомство церковной музыкой.</w:t>
      </w:r>
    </w:p>
    <w:p w:rsidR="000A7C14" w:rsidRDefault="000A7C14" w:rsidP="004C3486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Сборники русских народных песен М.А.Балакирева, Н.А.Римского-Корсакова. Цитирование народных мелодий в произведениях композиторов, близость музыкального языка композиторов народным песням. Жанры "квартет", "концерт", "</w:t>
      </w:r>
      <w:r w:rsidRPr="000B453A">
        <w:rPr>
          <w:rFonts w:ascii="Times New Roman" w:hAnsi="Times New Roman"/>
          <w:color w:val="000000"/>
          <w:lang w:val="ru-RU"/>
        </w:rPr>
        <w:t>сюита</w:t>
      </w:r>
      <w:r>
        <w:rPr>
          <w:rFonts w:ascii="Times New Roman" w:hAnsi="Times New Roman"/>
          <w:color w:val="000000"/>
          <w:lang w:val="ru-RU"/>
        </w:rPr>
        <w:t>".</w:t>
      </w:r>
    </w:p>
    <w:p w:rsidR="000A7C14" w:rsidRPr="000B453A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0B453A">
        <w:rPr>
          <w:rFonts w:ascii="Times New Roman" w:hAnsi="Times New Roman"/>
          <w:i/>
          <w:color w:val="000000"/>
          <w:lang w:val="ru-RU"/>
        </w:rPr>
        <w:t xml:space="preserve">Примерный музыкальный материал: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r w:rsidRPr="00272A55">
        <w:rPr>
          <w:rFonts w:ascii="Times New Roman" w:hAnsi="Times New Roman"/>
          <w:color w:val="000000"/>
          <w:lang w:val="ru-RU"/>
        </w:rPr>
        <w:t>есни-веснянки</w:t>
      </w:r>
      <w:r>
        <w:rPr>
          <w:rFonts w:ascii="Times New Roman" w:hAnsi="Times New Roman"/>
          <w:color w:val="000000"/>
          <w:lang w:val="ru-RU"/>
        </w:rPr>
        <w:t xml:space="preserve">, </w:t>
      </w:r>
      <w:r w:rsidRPr="00272A55">
        <w:rPr>
          <w:rFonts w:ascii="Times New Roman" w:hAnsi="Times New Roman"/>
          <w:color w:val="000000"/>
          <w:lang w:val="ru-RU"/>
        </w:rPr>
        <w:t xml:space="preserve">семицкие, </w:t>
      </w:r>
      <w:r>
        <w:rPr>
          <w:rFonts w:ascii="Times New Roman" w:hAnsi="Times New Roman"/>
          <w:color w:val="000000"/>
          <w:lang w:val="ru-RU"/>
        </w:rPr>
        <w:t xml:space="preserve">подблюдные, </w:t>
      </w:r>
      <w:r w:rsidRPr="00272A55">
        <w:rPr>
          <w:rFonts w:ascii="Times New Roman" w:hAnsi="Times New Roman"/>
          <w:color w:val="000000"/>
          <w:lang w:val="ru-RU"/>
        </w:rPr>
        <w:t>купальс</w:t>
      </w:r>
      <w:r>
        <w:rPr>
          <w:rFonts w:ascii="Times New Roman" w:hAnsi="Times New Roman"/>
          <w:color w:val="000000"/>
          <w:lang w:val="ru-RU"/>
        </w:rPr>
        <w:t xml:space="preserve">кие песни, былины, исторческие, протяжные лирические песни (по выбору педагога), рождественские колядки, и т.д.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3200B">
        <w:rPr>
          <w:rFonts w:ascii="Times New Roman" w:hAnsi="Times New Roman"/>
          <w:i/>
          <w:color w:val="000000"/>
          <w:lang w:val="ru-RU"/>
        </w:rPr>
        <w:t>Н.А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Pr="0063200B">
        <w:rPr>
          <w:rFonts w:ascii="Times New Roman" w:hAnsi="Times New Roman"/>
          <w:i/>
          <w:color w:val="000000"/>
          <w:lang w:val="ru-RU"/>
        </w:rPr>
        <w:t>Римский-Корсаков</w:t>
      </w:r>
      <w:r>
        <w:rPr>
          <w:rFonts w:ascii="Times New Roman" w:hAnsi="Times New Roman"/>
          <w:color w:val="000000"/>
          <w:lang w:val="ru-RU"/>
        </w:rPr>
        <w:t xml:space="preserve"> «Ночь перед Рождеством» - симфоническое вступление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Pr="0063200B">
        <w:rPr>
          <w:rFonts w:ascii="Times New Roman" w:hAnsi="Times New Roman"/>
          <w:i/>
          <w:color w:val="000000"/>
          <w:lang w:val="ru-RU"/>
        </w:rPr>
        <w:t>П.И. Чайковский</w:t>
      </w:r>
      <w:r>
        <w:rPr>
          <w:rFonts w:ascii="Times New Roman" w:hAnsi="Times New Roman"/>
          <w:color w:val="000000"/>
          <w:lang w:val="ru-RU"/>
        </w:rPr>
        <w:t xml:space="preserve"> «Колядки» из оперы «Черевички»;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67FAB">
        <w:rPr>
          <w:rFonts w:ascii="Times New Roman" w:hAnsi="Times New Roman"/>
          <w:i/>
          <w:color w:val="000000"/>
          <w:lang w:val="ru-RU"/>
        </w:rPr>
        <w:t>Н.А.</w:t>
      </w:r>
      <w:r w:rsidRPr="00272A55">
        <w:rPr>
          <w:rFonts w:ascii="Times New Roman" w:hAnsi="Times New Roman"/>
          <w:color w:val="000000"/>
          <w:lang w:val="ru-RU"/>
        </w:rPr>
        <w:t xml:space="preserve"> </w:t>
      </w:r>
      <w:r w:rsidRPr="00272A55">
        <w:rPr>
          <w:rFonts w:ascii="Times New Roman" w:hAnsi="Times New Roman"/>
          <w:i/>
          <w:iCs/>
          <w:color w:val="000000"/>
          <w:lang w:val="ru-RU"/>
        </w:rPr>
        <w:t xml:space="preserve">Римский-Корсаков. </w:t>
      </w:r>
      <w:r w:rsidRPr="00272A55">
        <w:rPr>
          <w:rFonts w:ascii="Times New Roman" w:hAnsi="Times New Roman"/>
          <w:color w:val="000000"/>
          <w:lang w:val="ru-RU"/>
        </w:rPr>
        <w:t>Проводы Масленицы из оперы «Снегурочка»</w:t>
      </w:r>
      <w:r>
        <w:rPr>
          <w:rFonts w:ascii="Times New Roman" w:hAnsi="Times New Roman"/>
          <w:color w:val="000000"/>
          <w:lang w:val="ru-RU"/>
        </w:rPr>
        <w:t xml:space="preserve">;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272A55">
        <w:rPr>
          <w:rFonts w:ascii="Times New Roman" w:hAnsi="Times New Roman"/>
          <w:i/>
          <w:iCs/>
          <w:color w:val="000000"/>
          <w:lang w:val="ru-RU"/>
        </w:rPr>
        <w:lastRenderedPageBreak/>
        <w:t xml:space="preserve">Н. Римский-Корсаков. </w:t>
      </w:r>
      <w:r w:rsidRPr="00272A55">
        <w:rPr>
          <w:rFonts w:ascii="Times New Roman" w:hAnsi="Times New Roman"/>
          <w:color w:val="000000"/>
          <w:lang w:val="ru-RU"/>
        </w:rPr>
        <w:t>Хор девушек «Завью венки на все святки...»</w:t>
      </w:r>
      <w:r>
        <w:rPr>
          <w:rFonts w:ascii="Times New Roman" w:hAnsi="Times New Roman"/>
          <w:color w:val="000000"/>
          <w:lang w:val="ru-RU"/>
        </w:rPr>
        <w:t>,</w:t>
      </w:r>
      <w:r w:rsidRPr="00272A55">
        <w:rPr>
          <w:rFonts w:ascii="Times New Roman" w:hAnsi="Times New Roman"/>
          <w:color w:val="000000"/>
          <w:lang w:val="ru-RU"/>
        </w:rPr>
        <w:t xml:space="preserve"> Сцена завиванья венков из оперы «Май</w:t>
      </w:r>
      <w:r w:rsidRPr="00272A55">
        <w:rPr>
          <w:rFonts w:ascii="Times New Roman" w:hAnsi="Times New Roman"/>
          <w:color w:val="000000"/>
          <w:lang w:val="ru-RU"/>
        </w:rPr>
        <w:softHyphen/>
        <w:t>ская ночь».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AE02FF">
        <w:rPr>
          <w:rFonts w:ascii="Times New Roman" w:hAnsi="Times New Roman"/>
          <w:i/>
          <w:color w:val="000000"/>
          <w:lang w:val="ru-RU"/>
        </w:rPr>
        <w:t>П.И. Чайковский</w:t>
      </w:r>
      <w:r>
        <w:rPr>
          <w:rFonts w:ascii="Times New Roman" w:hAnsi="Times New Roman"/>
          <w:color w:val="000000"/>
          <w:lang w:val="ru-RU"/>
        </w:rPr>
        <w:t xml:space="preserve"> «Детский альбом» - Утренняя молитва, В церкви;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AE02FF">
        <w:rPr>
          <w:rFonts w:ascii="Times New Roman" w:hAnsi="Times New Roman"/>
          <w:i/>
          <w:color w:val="000000"/>
          <w:lang w:val="ru-RU"/>
        </w:rPr>
        <w:t>П.И. Чайковский</w:t>
      </w:r>
      <w:r>
        <w:rPr>
          <w:rFonts w:ascii="Times New Roman" w:hAnsi="Times New Roman"/>
          <w:color w:val="000000"/>
          <w:lang w:val="ru-RU"/>
        </w:rPr>
        <w:t xml:space="preserve"> «Покаянная молитва о Руси» сл. Х. Гроздова. </w:t>
      </w:r>
    </w:p>
    <w:p w:rsidR="000A7C14" w:rsidRDefault="000A7C14" w:rsidP="004C3486">
      <w:pPr>
        <w:pStyle w:val="a9"/>
        <w:spacing w:line="360" w:lineRule="auto"/>
        <w:ind w:firstLine="709"/>
        <w:rPr>
          <w:rStyle w:val="body1"/>
          <w:rFonts w:ascii="Times New Roman" w:hAnsi="Times New Roman"/>
          <w:szCs w:val="24"/>
          <w:lang w:val="ru-RU"/>
        </w:rPr>
      </w:pPr>
      <w:r w:rsidRPr="0095588E">
        <w:rPr>
          <w:rStyle w:val="a8"/>
          <w:rFonts w:ascii="Times New Roman" w:hAnsi="Times New Roman"/>
          <w:b w:val="0"/>
          <w:i w:val="0"/>
          <w:szCs w:val="24"/>
          <w:lang w:val="ru-RU"/>
        </w:rPr>
        <w:t>«Вечерняя песня».</w:t>
      </w:r>
      <w:r w:rsidRPr="00CA1061">
        <w:rPr>
          <w:rStyle w:val="a8"/>
          <w:rFonts w:ascii="Times New Roman" w:hAnsi="Times New Roman"/>
          <w:szCs w:val="24"/>
          <w:lang w:val="ru-RU"/>
        </w:rPr>
        <w:t xml:space="preserve"> </w:t>
      </w:r>
      <w:r w:rsidRPr="00CA1061">
        <w:rPr>
          <w:rStyle w:val="body1"/>
          <w:rFonts w:ascii="Times New Roman" w:hAnsi="Times New Roman"/>
          <w:szCs w:val="24"/>
          <w:lang w:val="ru-RU"/>
        </w:rPr>
        <w:t>А.</w:t>
      </w:r>
      <w:r w:rsidRPr="00DB66A3">
        <w:rPr>
          <w:rStyle w:val="body1"/>
          <w:rFonts w:ascii="Times New Roman" w:hAnsi="Times New Roman"/>
          <w:szCs w:val="24"/>
        </w:rPr>
        <w:t> </w:t>
      </w:r>
      <w:r w:rsidRPr="00CA1061">
        <w:rPr>
          <w:rStyle w:val="body1"/>
          <w:rFonts w:ascii="Times New Roman" w:hAnsi="Times New Roman"/>
          <w:szCs w:val="24"/>
          <w:lang w:val="ru-RU"/>
        </w:rPr>
        <w:t>Тома, слова К.</w:t>
      </w:r>
      <w:r w:rsidRPr="00DB66A3">
        <w:rPr>
          <w:rStyle w:val="body1"/>
          <w:rFonts w:ascii="Times New Roman" w:hAnsi="Times New Roman"/>
          <w:szCs w:val="24"/>
        </w:rPr>
        <w:t> </w:t>
      </w:r>
      <w:r w:rsidRPr="00CA1061">
        <w:rPr>
          <w:rStyle w:val="body1"/>
          <w:rFonts w:ascii="Times New Roman" w:hAnsi="Times New Roman"/>
          <w:szCs w:val="24"/>
          <w:lang w:val="ru-RU"/>
        </w:rPr>
        <w:t>Ушинского</w:t>
      </w:r>
      <w:r>
        <w:rPr>
          <w:rStyle w:val="body1"/>
          <w:rFonts w:ascii="Times New Roman" w:hAnsi="Times New Roman"/>
          <w:szCs w:val="24"/>
          <w:lang w:val="ru-RU"/>
        </w:rPr>
        <w:t>;</w:t>
      </w:r>
    </w:p>
    <w:p w:rsidR="000A7C14" w:rsidRPr="00841C31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Произведения </w:t>
      </w:r>
      <w:r w:rsidRPr="00841C31">
        <w:rPr>
          <w:rFonts w:ascii="Times New Roman" w:hAnsi="Times New Roman"/>
          <w:i/>
          <w:color w:val="000000"/>
          <w:lang w:val="ru-RU"/>
        </w:rPr>
        <w:t>А. Архангельского, П. Чеснокова</w:t>
      </w:r>
    </w:p>
    <w:p w:rsidR="000A7C14" w:rsidRPr="0095588E" w:rsidRDefault="000A7C14" w:rsidP="004C3486">
      <w:pPr>
        <w:pStyle w:val="a9"/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 w:rsidRPr="000B453A">
        <w:rPr>
          <w:rFonts w:ascii="Times New Roman" w:hAnsi="Times New Roman"/>
          <w:color w:val="000000"/>
          <w:lang w:val="ru-RU"/>
        </w:rPr>
        <w:t>Ф.Шуберт</w:t>
      </w:r>
      <w:r>
        <w:rPr>
          <w:color w:val="000000"/>
          <w:lang w:val="ru-RU"/>
        </w:rPr>
        <w:t xml:space="preserve"> </w:t>
      </w:r>
      <w:r w:rsidRPr="0095588E">
        <w:rPr>
          <w:rFonts w:ascii="Times New Roman" w:hAnsi="Times New Roman"/>
          <w:color w:val="000000"/>
          <w:lang w:val="ru-RU"/>
        </w:rPr>
        <w:t>«Аве Мария»;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B453A">
        <w:rPr>
          <w:rFonts w:ascii="Times New Roman" w:hAnsi="Times New Roman"/>
          <w:color w:val="000000"/>
          <w:lang w:val="ru-RU"/>
        </w:rPr>
        <w:t>Бах-Гуно</w:t>
      </w:r>
      <w:r>
        <w:rPr>
          <w:rFonts w:ascii="Times New Roman" w:hAnsi="Times New Roman"/>
          <w:color w:val="000000"/>
          <w:lang w:val="ru-RU"/>
        </w:rPr>
        <w:t xml:space="preserve"> «Аве Мария»;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Pr="000B453A">
        <w:rPr>
          <w:rFonts w:ascii="Times New Roman" w:hAnsi="Times New Roman"/>
          <w:color w:val="000000"/>
          <w:lang w:val="ru-RU"/>
        </w:rPr>
        <w:t>Дж. Каччини</w:t>
      </w:r>
      <w:r>
        <w:rPr>
          <w:rFonts w:ascii="Times New Roman" w:hAnsi="Times New Roman"/>
          <w:color w:val="000000"/>
          <w:lang w:val="ru-RU"/>
        </w:rPr>
        <w:t xml:space="preserve"> «Аве Мария»;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B453A">
        <w:rPr>
          <w:rFonts w:ascii="Times New Roman" w:hAnsi="Times New Roman"/>
          <w:color w:val="000000"/>
          <w:lang w:val="ru-RU"/>
        </w:rPr>
        <w:t>Ф. Лист</w:t>
      </w:r>
      <w:r>
        <w:rPr>
          <w:rFonts w:ascii="Times New Roman" w:hAnsi="Times New Roman"/>
          <w:color w:val="000000"/>
          <w:lang w:val="ru-RU"/>
        </w:rPr>
        <w:t xml:space="preserve"> «Рождественская елка», «Зажигаются свечи на елке», «Колокольный перезвон»;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М.И. Глинка. Вариации на русскую народную песню "Среди долины ровныя",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М.П.Мусоргский. Песня Марфы из оперы "Хованщина";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Н.А.Римский-Корсаков. Песня Садко с хором их оперы "Садко";</w:t>
      </w:r>
    </w:p>
    <w:p w:rsidR="000A7C14" w:rsidRPr="0084356D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4356D">
        <w:rPr>
          <w:rFonts w:ascii="Times New Roman" w:hAnsi="Times New Roman"/>
          <w:lang w:val="ru-RU"/>
        </w:rPr>
        <w:t>Н .Римский-Корсаков. Опера «Снегурочка»:хор «Прощай,масленица» 1 д. Хор «Ай, во поле липенька» 3 д.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П.И.Чайковский. Концерт №1 для фортепиано с оркестром, финал;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П.И.Чайковский. Симфония №4, финал;</w:t>
      </w:r>
    </w:p>
    <w:p w:rsidR="000A7C14" w:rsidRPr="0034032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А.К.Лядов. 8 русских народных песен для оркестра.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Тема 2. </w:t>
      </w:r>
      <w:r w:rsidRPr="00B474A4">
        <w:rPr>
          <w:rFonts w:ascii="Times New Roman" w:hAnsi="Times New Roman"/>
          <w:b/>
          <w:bCs/>
          <w:color w:val="000000"/>
          <w:lang w:val="ru-RU"/>
        </w:rPr>
        <w:t>Тан</w:t>
      </w:r>
      <w:r>
        <w:rPr>
          <w:rFonts w:ascii="Times New Roman" w:hAnsi="Times New Roman"/>
          <w:b/>
          <w:bCs/>
          <w:color w:val="000000"/>
          <w:lang w:val="ru-RU"/>
        </w:rPr>
        <w:t>ец</w:t>
      </w:r>
      <w:r w:rsidRPr="00B474A4">
        <w:rPr>
          <w:rFonts w:ascii="Times New Roman" w:hAnsi="Times New Roman"/>
          <w:b/>
          <w:bCs/>
          <w:color w:val="000000"/>
          <w:lang w:val="ru-RU"/>
        </w:rPr>
        <w:t xml:space="preserve">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Связь музыки с движением. Танец как пластический вид искусства и как музыкальное произведение. Народное происхождение большинства танцев, старинные, бальные, современные танцы (менуэт,</w:t>
      </w:r>
      <w:r w:rsidRPr="0084356D">
        <w:rPr>
          <w:rFonts w:ascii="Times New Roman" w:hAnsi="Times New Roman"/>
          <w:color w:val="000000"/>
          <w:lang w:val="ru-RU"/>
        </w:rPr>
        <w:t xml:space="preserve"> </w:t>
      </w:r>
      <w:r w:rsidRPr="00272A55">
        <w:rPr>
          <w:rFonts w:ascii="Times New Roman" w:hAnsi="Times New Roman"/>
          <w:color w:val="000000"/>
          <w:lang w:val="ru-RU"/>
        </w:rPr>
        <w:t>вальс, мазурка</w:t>
      </w:r>
      <w:r>
        <w:rPr>
          <w:rFonts w:ascii="Times New Roman" w:hAnsi="Times New Roman"/>
          <w:color w:val="000000"/>
          <w:lang w:val="ru-RU"/>
        </w:rPr>
        <w:t>,</w:t>
      </w:r>
      <w:r w:rsidRPr="00272A55">
        <w:rPr>
          <w:rFonts w:ascii="Times New Roman" w:hAnsi="Times New Roman"/>
          <w:color w:val="000000"/>
          <w:lang w:val="ru-RU"/>
        </w:rPr>
        <w:t xml:space="preserve"> полонез</w:t>
      </w:r>
      <w:r>
        <w:rPr>
          <w:rFonts w:ascii="Times New Roman" w:hAnsi="Times New Roman"/>
          <w:color w:val="000000"/>
          <w:lang w:val="ru-RU"/>
        </w:rPr>
        <w:t>,</w:t>
      </w:r>
      <w:r w:rsidRPr="00272A55">
        <w:rPr>
          <w:rFonts w:ascii="Times New Roman" w:hAnsi="Times New Roman"/>
          <w:color w:val="000000"/>
          <w:lang w:val="ru-RU"/>
        </w:rPr>
        <w:t xml:space="preserve"> полька,</w:t>
      </w:r>
      <w:r w:rsidRPr="0084356D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тарантелла, чардаш, </w:t>
      </w:r>
      <w:r w:rsidRPr="00272A55">
        <w:rPr>
          <w:rFonts w:ascii="Times New Roman" w:hAnsi="Times New Roman"/>
          <w:color w:val="000000"/>
          <w:lang w:val="ru-RU"/>
        </w:rPr>
        <w:t>камаринская, трепак, барыня</w:t>
      </w:r>
      <w:r>
        <w:rPr>
          <w:rFonts w:ascii="Times New Roman" w:hAnsi="Times New Roman"/>
          <w:color w:val="000000"/>
          <w:lang w:val="ru-RU"/>
        </w:rPr>
        <w:t xml:space="preserve">, </w:t>
      </w:r>
      <w:r w:rsidRPr="00272A55">
        <w:rPr>
          <w:rFonts w:ascii="Times New Roman" w:hAnsi="Times New Roman"/>
          <w:color w:val="000000"/>
          <w:lang w:val="ru-RU"/>
        </w:rPr>
        <w:t>гопак</w:t>
      </w:r>
      <w:r>
        <w:rPr>
          <w:rFonts w:ascii="Times New Roman" w:hAnsi="Times New Roman"/>
          <w:color w:val="000000"/>
          <w:lang w:val="ru-RU"/>
        </w:rPr>
        <w:t xml:space="preserve">, </w:t>
      </w:r>
      <w:r w:rsidRPr="00272A55">
        <w:rPr>
          <w:rFonts w:ascii="Times New Roman" w:hAnsi="Times New Roman"/>
          <w:color w:val="000000"/>
          <w:lang w:val="ru-RU"/>
        </w:rPr>
        <w:t>лезгинка</w:t>
      </w:r>
      <w:r>
        <w:rPr>
          <w:rFonts w:ascii="Times New Roman" w:hAnsi="Times New Roman"/>
          <w:color w:val="000000"/>
          <w:lang w:val="ru-RU"/>
        </w:rPr>
        <w:t xml:space="preserve">, фокстрот, танго и др.).   Характерные особенности различных танцев (темп, размер, ритм, аккомпанемент, характер движений, настроение).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84356D">
        <w:rPr>
          <w:rFonts w:ascii="Times New Roman" w:hAnsi="Times New Roman"/>
          <w:i/>
          <w:color w:val="000000"/>
          <w:lang w:val="ru-RU"/>
        </w:rPr>
        <w:t xml:space="preserve">Примерный музыкальный материал: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 xml:space="preserve">В. А. Моцарт. </w:t>
      </w:r>
      <w:r w:rsidRPr="0084356D">
        <w:rPr>
          <w:rFonts w:ascii="Times New Roman" w:hAnsi="Times New Roman"/>
          <w:color w:val="000000"/>
          <w:lang w:val="ru-RU"/>
        </w:rPr>
        <w:t xml:space="preserve">Менуэт;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 xml:space="preserve">Л. Боккерини. </w:t>
      </w:r>
      <w:r w:rsidRPr="0084356D">
        <w:rPr>
          <w:rFonts w:ascii="Times New Roman" w:hAnsi="Times New Roman"/>
          <w:color w:val="000000"/>
          <w:lang w:val="ru-RU"/>
        </w:rPr>
        <w:t xml:space="preserve">Менуэт;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lang w:val="ru-RU"/>
        </w:rPr>
        <w:t>Ф.Шуберт Лендлер</w:t>
      </w:r>
      <w:r>
        <w:rPr>
          <w:rFonts w:ascii="Times New Roman" w:hAnsi="Times New Roman"/>
          <w:color w:val="000000"/>
          <w:lang w:val="ru-RU"/>
        </w:rPr>
        <w:t>.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color w:val="000000"/>
          <w:lang w:val="ru-RU"/>
        </w:rPr>
        <w:t xml:space="preserve">Ф. </w:t>
      </w:r>
      <w:r w:rsidRPr="0084356D">
        <w:rPr>
          <w:rFonts w:ascii="Times New Roman" w:hAnsi="Times New Roman"/>
          <w:iCs/>
          <w:color w:val="000000"/>
          <w:lang w:val="ru-RU"/>
        </w:rPr>
        <w:t xml:space="preserve">Шопен. </w:t>
      </w:r>
      <w:r w:rsidRPr="0084356D">
        <w:rPr>
          <w:rFonts w:ascii="Times New Roman" w:hAnsi="Times New Roman"/>
          <w:color w:val="000000"/>
          <w:lang w:val="ru-RU"/>
        </w:rPr>
        <w:t xml:space="preserve">Полонез </w:t>
      </w:r>
      <w:r w:rsidRPr="0084356D">
        <w:rPr>
          <w:rFonts w:ascii="Times New Roman" w:hAnsi="Times New Roman"/>
          <w:color w:val="000000"/>
        </w:rPr>
        <w:t>A</w:t>
      </w:r>
      <w:r w:rsidRPr="0084356D">
        <w:rPr>
          <w:rFonts w:ascii="Times New Roman" w:hAnsi="Times New Roman"/>
          <w:color w:val="000000"/>
          <w:lang w:val="ru-RU"/>
        </w:rPr>
        <w:t>-</w:t>
      </w:r>
      <w:r w:rsidRPr="0084356D">
        <w:rPr>
          <w:rFonts w:ascii="Times New Roman" w:hAnsi="Times New Roman"/>
          <w:color w:val="000000"/>
        </w:rPr>
        <w:t>dur</w:t>
      </w:r>
      <w:r w:rsidRPr="0084356D">
        <w:rPr>
          <w:rFonts w:ascii="Times New Roman" w:hAnsi="Times New Roman"/>
          <w:color w:val="000000"/>
          <w:lang w:val="ru-RU"/>
        </w:rPr>
        <w:t xml:space="preserve">, Мазурка </w:t>
      </w:r>
      <w:r w:rsidRPr="0084356D">
        <w:rPr>
          <w:rFonts w:ascii="Times New Roman" w:hAnsi="Times New Roman"/>
          <w:color w:val="000000"/>
        </w:rPr>
        <w:t>B</w:t>
      </w:r>
      <w:r w:rsidRPr="0084356D">
        <w:rPr>
          <w:rFonts w:ascii="Times New Roman" w:hAnsi="Times New Roman"/>
          <w:color w:val="000000"/>
          <w:lang w:val="ru-RU"/>
        </w:rPr>
        <w:t>-</w:t>
      </w:r>
      <w:r w:rsidRPr="0084356D">
        <w:rPr>
          <w:rFonts w:ascii="Times New Roman" w:hAnsi="Times New Roman"/>
          <w:color w:val="000000"/>
        </w:rPr>
        <w:t>dur</w:t>
      </w:r>
      <w:r w:rsidRPr="0084356D">
        <w:rPr>
          <w:rFonts w:ascii="Times New Roman" w:hAnsi="Times New Roman"/>
          <w:color w:val="000000"/>
          <w:lang w:val="ru-RU"/>
        </w:rPr>
        <w:t xml:space="preserve">; </w:t>
      </w:r>
    </w:p>
    <w:p w:rsidR="000A7C14" w:rsidRPr="0084356D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color w:val="000000"/>
          <w:lang w:val="ru-RU"/>
        </w:rPr>
        <w:t xml:space="preserve">М.И.Глинка. Полонез, вальс, мазурка из оперы "Жизнь за царя", </w:t>
      </w:r>
      <w:r w:rsidRPr="0084356D">
        <w:rPr>
          <w:rFonts w:ascii="Times New Roman" w:hAnsi="Times New Roman"/>
          <w:lang w:val="ru-RU"/>
        </w:rPr>
        <w:t>опера «Руслан и Людмила»: турецкий танец, арабский танец, Лезгинка 4 д.</w:t>
      </w:r>
    </w:p>
    <w:p w:rsidR="000A7C14" w:rsidRPr="0084356D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84356D">
        <w:rPr>
          <w:rFonts w:ascii="Times New Roman" w:hAnsi="Times New Roman"/>
          <w:lang w:val="ru-RU"/>
        </w:rPr>
        <w:t>П.Чайковский Опера «Евгений Онегин»</w:t>
      </w:r>
      <w:r>
        <w:rPr>
          <w:rFonts w:ascii="Times New Roman" w:hAnsi="Times New Roman"/>
          <w:lang w:val="ru-RU"/>
        </w:rPr>
        <w:t>,</w:t>
      </w:r>
      <w:r w:rsidRPr="0084356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84356D">
        <w:rPr>
          <w:rFonts w:ascii="Times New Roman" w:hAnsi="Times New Roman"/>
          <w:lang w:val="ru-RU"/>
        </w:rPr>
        <w:t xml:space="preserve">олонез </w:t>
      </w:r>
      <w:r>
        <w:rPr>
          <w:rFonts w:ascii="Times New Roman" w:hAnsi="Times New Roman"/>
          <w:lang w:val="ru-RU"/>
        </w:rPr>
        <w:t xml:space="preserve">из </w:t>
      </w:r>
      <w:r w:rsidRPr="0084356D">
        <w:rPr>
          <w:rFonts w:ascii="Times New Roman" w:hAnsi="Times New Roman"/>
          <w:lang w:val="ru-RU"/>
        </w:rPr>
        <w:t>5 к</w:t>
      </w:r>
      <w:r>
        <w:rPr>
          <w:rFonts w:ascii="Times New Roman" w:hAnsi="Times New Roman"/>
          <w:lang w:val="ru-RU"/>
        </w:rPr>
        <w:t>артины;</w:t>
      </w:r>
      <w:r w:rsidRPr="0084356D">
        <w:rPr>
          <w:rFonts w:ascii="Times New Roman" w:hAnsi="Times New Roman"/>
          <w:lang w:val="ru-RU"/>
        </w:rPr>
        <w:t xml:space="preserve"> 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lang w:val="ru-RU"/>
        </w:rPr>
      </w:pPr>
      <w:r>
        <w:rPr>
          <w:rFonts w:ascii="Times New Roman" w:hAnsi="Times New Roman"/>
          <w:iCs/>
          <w:color w:val="000000"/>
          <w:lang w:val="ru-RU"/>
        </w:rPr>
        <w:t>М.К.Огинский Полонез ля минор.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lastRenderedPageBreak/>
        <w:t xml:space="preserve">Я. Сибелиус. </w:t>
      </w:r>
      <w:r w:rsidRPr="0084356D">
        <w:rPr>
          <w:rFonts w:ascii="Times New Roman" w:hAnsi="Times New Roman"/>
          <w:color w:val="000000"/>
          <w:lang w:val="ru-RU"/>
        </w:rPr>
        <w:t xml:space="preserve">Грустный вальс;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Й.Штраус. Вальсы;</w:t>
      </w:r>
    </w:p>
    <w:p w:rsidR="000A7C14" w:rsidRPr="0084356D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84356D">
        <w:rPr>
          <w:rFonts w:ascii="Times New Roman" w:hAnsi="Times New Roman"/>
          <w:lang w:val="ru-RU"/>
        </w:rPr>
        <w:t>Гаврилин В. Балет «Анюта»: вальс.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>П. Чай</w:t>
      </w:r>
      <w:r w:rsidRPr="0084356D">
        <w:rPr>
          <w:rFonts w:ascii="Times New Roman" w:hAnsi="Times New Roman"/>
          <w:iCs/>
          <w:color w:val="000000"/>
          <w:lang w:val="ru-RU"/>
        </w:rPr>
        <w:softHyphen/>
        <w:t xml:space="preserve">ковский. </w:t>
      </w:r>
      <w:r w:rsidRPr="0084356D">
        <w:rPr>
          <w:rFonts w:ascii="Times New Roman" w:hAnsi="Times New Roman"/>
          <w:color w:val="000000"/>
          <w:lang w:val="ru-RU"/>
        </w:rPr>
        <w:t>Камаринская, Поль</w:t>
      </w:r>
      <w:r>
        <w:rPr>
          <w:rFonts w:ascii="Times New Roman" w:hAnsi="Times New Roman"/>
          <w:color w:val="000000"/>
          <w:lang w:val="ru-RU"/>
        </w:rPr>
        <w:t>ка (из цикла «Детский альбом»), Трепак из балета "Щелкунчик"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color w:val="000000"/>
          <w:lang w:val="ru-RU"/>
        </w:rPr>
        <w:t xml:space="preserve">М </w:t>
      </w:r>
      <w:r w:rsidRPr="0084356D">
        <w:rPr>
          <w:rFonts w:ascii="Times New Roman" w:hAnsi="Times New Roman"/>
          <w:iCs/>
          <w:color w:val="000000"/>
          <w:lang w:val="ru-RU"/>
        </w:rPr>
        <w:t xml:space="preserve">Мусоргский. </w:t>
      </w:r>
      <w:r w:rsidRPr="0084356D">
        <w:rPr>
          <w:rFonts w:ascii="Times New Roman" w:hAnsi="Times New Roman"/>
          <w:color w:val="000000"/>
          <w:lang w:val="ru-RU"/>
        </w:rPr>
        <w:t xml:space="preserve">Гопак из оперы «Сорочинская ярмарка»;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А.С.Даргомыжский ""Малороссийский казачок";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 xml:space="preserve">А. Рубинштейн. </w:t>
      </w:r>
      <w:r w:rsidRPr="0084356D">
        <w:rPr>
          <w:rFonts w:ascii="Times New Roman" w:hAnsi="Times New Roman"/>
          <w:color w:val="000000"/>
          <w:lang w:val="ru-RU"/>
        </w:rPr>
        <w:t xml:space="preserve">Лезгинка из оперы «Демон»;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 xml:space="preserve">А. Хачатурян. </w:t>
      </w:r>
      <w:r w:rsidRPr="0084356D">
        <w:rPr>
          <w:rFonts w:ascii="Times New Roman" w:hAnsi="Times New Roman"/>
          <w:color w:val="000000"/>
          <w:lang w:val="ru-RU"/>
        </w:rPr>
        <w:t>Лез</w:t>
      </w:r>
      <w:r w:rsidRPr="0084356D">
        <w:rPr>
          <w:rFonts w:ascii="Times New Roman" w:hAnsi="Times New Roman"/>
          <w:color w:val="000000"/>
          <w:lang w:val="ru-RU"/>
        </w:rPr>
        <w:softHyphen/>
        <w:t>гинка из балета «Гаянэ».</w:t>
      </w:r>
    </w:p>
    <w:p w:rsidR="000A7C14" w:rsidRPr="0084356D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84356D">
        <w:rPr>
          <w:rFonts w:ascii="Times New Roman" w:hAnsi="Times New Roman"/>
          <w:lang w:val="ru-RU"/>
        </w:rPr>
        <w:t>Ф.Равель М Ф.. «Болеро»</w:t>
      </w:r>
    </w:p>
    <w:p w:rsidR="000A7C14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84356D">
        <w:rPr>
          <w:rFonts w:ascii="Times New Roman" w:hAnsi="Times New Roman"/>
          <w:lang w:val="ru-RU"/>
        </w:rPr>
        <w:t xml:space="preserve">     Бизе Ж. Опера «Кармен»: хабанера, сегидилья 2 акт.</w:t>
      </w:r>
    </w:p>
    <w:p w:rsidR="000A7C14" w:rsidRPr="0084356D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Р.М.Глиер. Чарльстон из балета "Красный мак".</w:t>
      </w:r>
    </w:p>
    <w:p w:rsidR="000A7C14" w:rsidRPr="002253F6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</w:p>
    <w:p w:rsidR="000A7C14" w:rsidRPr="00302A8C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3. </w:t>
      </w:r>
      <w:r w:rsidRPr="00302A8C">
        <w:rPr>
          <w:rFonts w:ascii="Times New Roman" w:hAnsi="Times New Roman"/>
          <w:b/>
          <w:color w:val="000000"/>
          <w:lang w:val="ru-RU"/>
        </w:rPr>
        <w:t xml:space="preserve">Марш. </w:t>
      </w:r>
      <w:r>
        <w:rPr>
          <w:rFonts w:ascii="Times New Roman" w:hAnsi="Times New Roman"/>
          <w:b/>
          <w:color w:val="000000"/>
          <w:lang w:val="ru-RU"/>
        </w:rPr>
        <w:t>Р</w:t>
      </w:r>
      <w:r w:rsidRPr="00302A8C">
        <w:rPr>
          <w:rFonts w:ascii="Times New Roman" w:hAnsi="Times New Roman"/>
          <w:b/>
          <w:color w:val="000000"/>
          <w:lang w:val="ru-RU"/>
        </w:rPr>
        <w:t>азличные ви</w:t>
      </w:r>
      <w:r>
        <w:rPr>
          <w:rFonts w:ascii="Times New Roman" w:hAnsi="Times New Roman"/>
          <w:b/>
          <w:color w:val="000000"/>
          <w:lang w:val="ru-RU"/>
        </w:rPr>
        <w:t>д</w:t>
      </w:r>
      <w:r w:rsidRPr="00302A8C">
        <w:rPr>
          <w:rFonts w:ascii="Times New Roman" w:hAnsi="Times New Roman"/>
          <w:b/>
          <w:color w:val="000000"/>
          <w:lang w:val="ru-RU"/>
        </w:rPr>
        <w:t>ы марш</w:t>
      </w:r>
      <w:r>
        <w:rPr>
          <w:rFonts w:ascii="Times New Roman" w:hAnsi="Times New Roman"/>
          <w:b/>
          <w:color w:val="000000"/>
          <w:lang w:val="ru-RU"/>
        </w:rPr>
        <w:t>а</w:t>
      </w:r>
      <w:r w:rsidRPr="00302A8C">
        <w:rPr>
          <w:rFonts w:ascii="Times New Roman" w:hAnsi="Times New Roman"/>
          <w:b/>
          <w:color w:val="000000"/>
          <w:lang w:val="ru-RU"/>
        </w:rPr>
        <w:t>.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Отличия танца и марша. Разновидности марша (военно-строевые, спортивные, ритуальные, детские, сказочные, песни-марши). Музыкальные особенности марша (тем, размер, ритм, фактура).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84356D">
        <w:rPr>
          <w:rFonts w:ascii="Times New Roman" w:hAnsi="Times New Roman"/>
          <w:i/>
          <w:color w:val="000000"/>
          <w:lang w:val="ru-RU"/>
        </w:rPr>
        <w:t xml:space="preserve">Примерный музыкальный материал: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 xml:space="preserve">С. Прокофьев. </w:t>
      </w:r>
      <w:r w:rsidRPr="0084356D">
        <w:rPr>
          <w:rFonts w:ascii="Times New Roman" w:hAnsi="Times New Roman"/>
          <w:color w:val="000000"/>
          <w:lang w:val="ru-RU"/>
        </w:rPr>
        <w:t xml:space="preserve">«Марш»;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>И. Дунаев</w:t>
      </w:r>
      <w:r w:rsidRPr="0084356D">
        <w:rPr>
          <w:rFonts w:ascii="Times New Roman" w:hAnsi="Times New Roman"/>
          <w:iCs/>
          <w:color w:val="000000"/>
          <w:lang w:val="ru-RU"/>
        </w:rPr>
        <w:softHyphen/>
        <w:t xml:space="preserve">ский. </w:t>
      </w:r>
      <w:r w:rsidRPr="0084356D">
        <w:rPr>
          <w:rFonts w:ascii="Times New Roman" w:hAnsi="Times New Roman"/>
          <w:color w:val="000000"/>
          <w:lang w:val="ru-RU"/>
        </w:rPr>
        <w:t xml:space="preserve">«Марш футболистов»;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 xml:space="preserve">П. Чайковский. </w:t>
      </w:r>
      <w:r w:rsidRPr="0084356D">
        <w:rPr>
          <w:rFonts w:ascii="Times New Roman" w:hAnsi="Times New Roman"/>
          <w:color w:val="000000"/>
          <w:lang w:val="ru-RU"/>
        </w:rPr>
        <w:t xml:space="preserve">«Марш деревянных солдатиков»;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 xml:space="preserve">М. Глинка. </w:t>
      </w:r>
      <w:r w:rsidRPr="0084356D">
        <w:rPr>
          <w:rFonts w:ascii="Times New Roman" w:hAnsi="Times New Roman"/>
          <w:color w:val="000000"/>
          <w:lang w:val="ru-RU"/>
        </w:rPr>
        <w:t xml:space="preserve">Марш Черномора из оперы «Руслан и Людмила»; 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 xml:space="preserve">Н. Римский-Корсаков. </w:t>
      </w:r>
      <w:r w:rsidRPr="0084356D">
        <w:rPr>
          <w:rFonts w:ascii="Times New Roman" w:hAnsi="Times New Roman"/>
          <w:color w:val="000000"/>
          <w:lang w:val="ru-RU"/>
        </w:rPr>
        <w:t>Шествие царя Берендея из опе</w:t>
      </w:r>
      <w:r w:rsidRPr="0084356D">
        <w:rPr>
          <w:rFonts w:ascii="Times New Roman" w:hAnsi="Times New Roman"/>
          <w:color w:val="000000"/>
          <w:lang w:val="ru-RU"/>
        </w:rPr>
        <w:softHyphen/>
        <w:t>ры «Снегурочка»;</w:t>
      </w:r>
    </w:p>
    <w:p w:rsidR="000A7C14" w:rsidRPr="0084356D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84356D">
        <w:rPr>
          <w:rFonts w:ascii="Times New Roman" w:hAnsi="Times New Roman"/>
          <w:color w:val="000000"/>
          <w:lang w:val="ru-RU"/>
        </w:rPr>
        <w:t xml:space="preserve"> </w:t>
      </w:r>
      <w:r w:rsidRPr="0084356D">
        <w:rPr>
          <w:rFonts w:ascii="Times New Roman" w:hAnsi="Times New Roman"/>
          <w:iCs/>
          <w:color w:val="000000"/>
          <w:lang w:val="ru-RU"/>
        </w:rPr>
        <w:t xml:space="preserve">Ф. Шопен. </w:t>
      </w:r>
      <w:r w:rsidRPr="0084356D">
        <w:rPr>
          <w:rFonts w:ascii="Times New Roman" w:hAnsi="Times New Roman"/>
          <w:color w:val="000000"/>
          <w:lang w:val="ru-RU"/>
        </w:rPr>
        <w:t xml:space="preserve">3-я часть сонаты </w:t>
      </w:r>
      <w:r w:rsidRPr="0084356D">
        <w:rPr>
          <w:rFonts w:ascii="Times New Roman" w:hAnsi="Times New Roman"/>
          <w:color w:val="000000"/>
        </w:rPr>
        <w:t>b</w:t>
      </w:r>
      <w:r w:rsidRPr="0084356D">
        <w:rPr>
          <w:rFonts w:ascii="Times New Roman" w:hAnsi="Times New Roman"/>
          <w:color w:val="000000"/>
          <w:lang w:val="ru-RU"/>
        </w:rPr>
        <w:t>-</w:t>
      </w:r>
      <w:r w:rsidRPr="0084356D">
        <w:rPr>
          <w:rFonts w:ascii="Times New Roman" w:hAnsi="Times New Roman"/>
          <w:color w:val="000000"/>
        </w:rPr>
        <w:t>moll</w:t>
      </w:r>
      <w:r w:rsidRPr="0084356D">
        <w:rPr>
          <w:rFonts w:ascii="Times New Roman" w:hAnsi="Times New Roman"/>
          <w:color w:val="000000"/>
          <w:lang w:val="ru-RU"/>
        </w:rPr>
        <w:t xml:space="preserve">; </w:t>
      </w:r>
    </w:p>
    <w:p w:rsidR="000A7C14" w:rsidRPr="00272A55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4356D">
        <w:rPr>
          <w:rFonts w:ascii="Times New Roman" w:hAnsi="Times New Roman"/>
          <w:iCs/>
          <w:color w:val="000000"/>
          <w:lang w:val="ru-RU"/>
        </w:rPr>
        <w:t>Ф. Мендель</w:t>
      </w:r>
      <w:r w:rsidRPr="0084356D">
        <w:rPr>
          <w:rFonts w:ascii="Times New Roman" w:hAnsi="Times New Roman"/>
          <w:iCs/>
          <w:color w:val="000000"/>
          <w:lang w:val="ru-RU"/>
        </w:rPr>
        <w:softHyphen/>
        <w:t xml:space="preserve">сон. </w:t>
      </w:r>
      <w:r w:rsidRPr="0084356D">
        <w:rPr>
          <w:rFonts w:ascii="Times New Roman" w:hAnsi="Times New Roman"/>
          <w:color w:val="000000"/>
          <w:lang w:val="ru-RU"/>
        </w:rPr>
        <w:t>Свадебный марш из спектакля «Сон в летнюю ночь»;</w:t>
      </w:r>
    </w:p>
    <w:p w:rsidR="000A7C14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302A8C">
        <w:rPr>
          <w:rFonts w:ascii="Times New Roman" w:hAnsi="Times New Roman"/>
          <w:bCs/>
          <w:color w:val="000000"/>
          <w:lang w:val="ru-RU"/>
        </w:rPr>
        <w:t>Д.Верди. Марш из оперы "Аида"</w:t>
      </w:r>
      <w:r>
        <w:rPr>
          <w:rFonts w:ascii="Times New Roman" w:hAnsi="Times New Roman"/>
          <w:bCs/>
          <w:color w:val="000000"/>
          <w:lang w:val="ru-RU"/>
        </w:rPr>
        <w:t>,</w:t>
      </w:r>
    </w:p>
    <w:p w:rsidR="000A7C14" w:rsidRPr="00302A8C" w:rsidRDefault="000A7C14" w:rsidP="004C348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В.П.Соловьев-Седой "Марш нахимовцев".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4</w:t>
      </w:r>
      <w:r w:rsidRPr="007734C5">
        <w:rPr>
          <w:rFonts w:ascii="Times New Roman" w:hAnsi="Times New Roman"/>
          <w:b/>
          <w:lang w:val="ru-RU"/>
        </w:rPr>
        <w:t xml:space="preserve">. Жанры вокальной, инструментальной музыки. 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Понятия: романс, вокализ, песня без слов, кантилена, речитатив, элегия, ноктюрн, баркарола, серенада, баллада, скерцо, сюита, цикл, миниатюра. 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i/>
          <w:lang w:val="ru-RU"/>
        </w:rPr>
      </w:pPr>
      <w:r w:rsidRPr="007734C5">
        <w:rPr>
          <w:rFonts w:ascii="Times New Roman" w:hAnsi="Times New Roman"/>
          <w:i/>
          <w:lang w:val="ru-RU"/>
        </w:rPr>
        <w:t>Примерный музыкальный материал</w:t>
      </w:r>
      <w:r>
        <w:rPr>
          <w:rFonts w:ascii="Times New Roman" w:hAnsi="Times New Roman"/>
          <w:i/>
          <w:lang w:val="ru-RU"/>
        </w:rPr>
        <w:t>: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Ф. Шуберт. Форель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М.И.Глинка. Ночной смотр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П.Булахов. Не пробуждай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С.В.Рахманинов. Вокализ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С.В.Рахманинов. Мелодия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А.Г.Рубинштейн. Мелодия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Ф.Мендельсон. Песни без слов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Ф.Шопен. Ноктюрн Ре-бемоль мажор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М.И.Глинка. Ноктюрн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Ф.Шуберт. Баркарола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Ж.Оффенбах. Баркарола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А.Дворжак. Серенада для струнного оркестра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Ф.Шуберт. Лесной царь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М.П. Мусоргский. Вокальный цикл "Детская"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М.П.Мусоргский. Каринки с выставки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П.И.Чайковский Сюита №3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П.И.Чайковский. Детские песни</w:t>
      </w:r>
    </w:p>
    <w:p w:rsidR="000A7C14" w:rsidRPr="00DD43E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0A7C14" w:rsidRPr="007E6100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7E6100">
        <w:rPr>
          <w:rFonts w:ascii="Times New Roman" w:hAnsi="Times New Roman"/>
          <w:b/>
          <w:color w:val="000000"/>
          <w:lang w:val="ru-RU"/>
        </w:rPr>
        <w:t xml:space="preserve">Тема </w:t>
      </w:r>
      <w:r>
        <w:rPr>
          <w:rFonts w:ascii="Times New Roman" w:hAnsi="Times New Roman"/>
          <w:b/>
          <w:color w:val="000000"/>
          <w:lang w:val="ru-RU"/>
        </w:rPr>
        <w:t>6</w:t>
      </w:r>
      <w:r w:rsidRPr="007E6100">
        <w:rPr>
          <w:rFonts w:ascii="Times New Roman" w:hAnsi="Times New Roman"/>
          <w:b/>
          <w:color w:val="000000"/>
          <w:lang w:val="ru-RU"/>
        </w:rPr>
        <w:t>. Опера.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Опера как синтетический вид искусства, соединяющий театр, музыку, пение и танец, игру актеров и сценическое оформление. Ведущая роль музыки в опере.</w:t>
      </w:r>
    </w:p>
    <w:p w:rsidR="000A7C14" w:rsidRPr="002C3EFA" w:rsidRDefault="000A7C14" w:rsidP="004C3486">
      <w:pPr>
        <w:spacing w:line="360" w:lineRule="auto"/>
        <w:ind w:firstLine="709"/>
        <w:rPr>
          <w:rFonts w:ascii="Times New Roman" w:hAnsi="Times New Roman"/>
          <w:i/>
          <w:color w:val="000000"/>
          <w:lang w:val="ru-RU"/>
        </w:rPr>
      </w:pPr>
      <w:r w:rsidRPr="002C3EFA">
        <w:rPr>
          <w:rFonts w:ascii="Times New Roman" w:hAnsi="Times New Roman"/>
          <w:i/>
          <w:color w:val="000000"/>
          <w:lang w:val="ru-RU"/>
        </w:rPr>
        <w:t xml:space="preserve">Примерный музыкальный материал: </w:t>
      </w:r>
    </w:p>
    <w:p w:rsidR="000A7C14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F34182">
        <w:rPr>
          <w:rFonts w:ascii="Times New Roman" w:hAnsi="Times New Roman"/>
          <w:i/>
          <w:lang w:val="ru-RU"/>
        </w:rPr>
        <w:t>В.А. Моцарт</w:t>
      </w:r>
      <w:r>
        <w:rPr>
          <w:rFonts w:ascii="Times New Roman" w:hAnsi="Times New Roman"/>
          <w:lang w:val="ru-RU"/>
        </w:rPr>
        <w:t xml:space="preserve"> «Волшебная флейта»; </w:t>
      </w:r>
    </w:p>
    <w:p w:rsidR="000A7C14" w:rsidRPr="00F34182" w:rsidRDefault="000A7C14" w:rsidP="004C3486">
      <w:pPr>
        <w:spacing w:line="360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Н.А.Римски</w:t>
      </w:r>
      <w:r w:rsidRPr="00F34182">
        <w:rPr>
          <w:rFonts w:ascii="Times New Roman" w:hAnsi="Times New Roman"/>
          <w:i/>
          <w:lang w:val="ru-RU"/>
        </w:rPr>
        <w:t>й – Корсаков</w:t>
      </w:r>
      <w:r w:rsidRPr="00F34182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Садко</w:t>
      </w:r>
      <w:r w:rsidRPr="00F34182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, «Сказка о царе Салтане» (фрагменты).</w:t>
      </w:r>
    </w:p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0A7C14" w:rsidRPr="007E6100" w:rsidRDefault="000A7C14" w:rsidP="004C3486">
      <w:pPr>
        <w:spacing w:line="360" w:lineRule="auto"/>
        <w:ind w:firstLine="709"/>
        <w:rPr>
          <w:rFonts w:ascii="Times New Roman" w:hAnsi="Times New Roman"/>
          <w:b/>
          <w:lang w:val="ru-RU"/>
        </w:rPr>
      </w:pPr>
      <w:r w:rsidRPr="007E6100">
        <w:rPr>
          <w:rFonts w:ascii="Times New Roman" w:hAnsi="Times New Roman"/>
          <w:b/>
          <w:lang w:val="ru-RU"/>
        </w:rPr>
        <w:t xml:space="preserve">Тема </w:t>
      </w:r>
      <w:r>
        <w:rPr>
          <w:rFonts w:ascii="Times New Roman" w:hAnsi="Times New Roman"/>
          <w:b/>
          <w:lang w:val="ru-RU"/>
        </w:rPr>
        <w:t>7</w:t>
      </w:r>
      <w:r w:rsidRPr="007E6100">
        <w:rPr>
          <w:rFonts w:ascii="Times New Roman" w:hAnsi="Times New Roman"/>
          <w:b/>
          <w:lang w:val="ru-RU"/>
        </w:rPr>
        <w:t xml:space="preserve">. Балет. 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Особенности балета как театрального вида искусства. Значение танца и пантомимы в балете. История балета. </w:t>
      </w:r>
    </w:p>
    <w:p w:rsidR="000A7C14" w:rsidRPr="002C3EFA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i/>
          <w:lang w:val="ru-RU"/>
        </w:rPr>
      </w:pPr>
      <w:r w:rsidRPr="002C3EFA">
        <w:rPr>
          <w:rFonts w:ascii="Times New Roman" w:hAnsi="Times New Roman"/>
          <w:i/>
          <w:lang w:val="ru-RU"/>
        </w:rPr>
        <w:t xml:space="preserve">Примерный музыкальный материал: 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С.С.</w:t>
      </w:r>
      <w:r w:rsidRPr="00F34182">
        <w:rPr>
          <w:rFonts w:ascii="Times New Roman" w:hAnsi="Times New Roman"/>
          <w:lang w:val="ru-RU"/>
        </w:rPr>
        <w:t>Прокофьев Балет «Золушка»</w:t>
      </w:r>
      <w:r>
        <w:rPr>
          <w:rFonts w:ascii="Times New Roman" w:hAnsi="Times New Roman"/>
          <w:lang w:val="ru-RU"/>
        </w:rPr>
        <w:t xml:space="preserve">; </w:t>
      </w:r>
    </w:p>
    <w:p w:rsidR="000A7C14" w:rsidRPr="00F34182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F34182">
        <w:rPr>
          <w:rFonts w:ascii="Times New Roman" w:hAnsi="Times New Roman"/>
          <w:lang w:val="ru-RU"/>
        </w:rPr>
        <w:t>Чайковский П. Балет «Спящая красавица».</w:t>
      </w:r>
    </w:p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</w:p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</w:p>
    <w:p w:rsidR="000A7C14" w:rsidRPr="00DB6CDB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  <w:r w:rsidRPr="00DB6CDB">
        <w:rPr>
          <w:rFonts w:ascii="Times New Roman" w:hAnsi="Times New Roman"/>
          <w:b/>
          <w:color w:val="000000"/>
        </w:rPr>
        <w:t>IV</w:t>
      </w:r>
      <w:r>
        <w:rPr>
          <w:rFonts w:ascii="Times New Roman" w:hAnsi="Times New Roman"/>
          <w:b/>
          <w:color w:val="000000"/>
          <w:lang w:val="ru-RU"/>
        </w:rPr>
        <w:t>.</w:t>
      </w:r>
      <w:r w:rsidRPr="00DB6CDB">
        <w:rPr>
          <w:rFonts w:ascii="Times New Roman" w:hAnsi="Times New Roman"/>
          <w:b/>
          <w:color w:val="000000"/>
          <w:lang w:val="ru-RU"/>
        </w:rPr>
        <w:t xml:space="preserve"> ТРЕБОВАНИЯ К УРОВНЮ ПОДГОТОВКИ ОБУЧАЮЩИХСЯ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Программа "Слушание музыки" обеспечивает приобретение следующих знаний, умений и навыков: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-наличие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lastRenderedPageBreak/>
        <w:t>-способность проявлять эмоциональное сопереживание в процессе восприятия музыкального произведения;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-умение проанализировать и рассказать свое впечатление от прослушанного музыкального произведения, провести ассоциативные связи с фактами своего жизненного опыта или произведениями других видов искусства;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-первоначальные представления об особенностях музыкального языка и средствах выразительности;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-владение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Педагог оценивает следующие виды деятельности обучающихся: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-умение давать характеристику музыкальному произведению в устно и в форме свободного сочинения;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-"узнавание" музыкальных произведений;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-элементарный анализ строения музыкальных произведений.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A7C14" w:rsidRPr="00DB6CDB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  <w:r w:rsidRPr="00DB6CDB">
        <w:rPr>
          <w:rFonts w:ascii="Times New Roman" w:hAnsi="Times New Roman"/>
          <w:b/>
          <w:color w:val="000000"/>
        </w:rPr>
        <w:t>V</w:t>
      </w:r>
      <w:r w:rsidRPr="00DB6CDB">
        <w:rPr>
          <w:rFonts w:ascii="Times New Roman" w:hAnsi="Times New Roman"/>
          <w:b/>
          <w:color w:val="000000"/>
          <w:lang w:val="ru-RU"/>
        </w:rPr>
        <w:t>. ФОРМЫ И МЕТОДЫ КОНТРОЛЯ, СИСТЕМА ОЦЕНОК</w:t>
      </w:r>
    </w:p>
    <w:p w:rsidR="000A7C14" w:rsidRPr="00DB6CDB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i/>
          <w:color w:val="000000"/>
          <w:lang w:val="ru-RU"/>
        </w:rPr>
      </w:pPr>
      <w:r w:rsidRPr="00DB6CDB">
        <w:rPr>
          <w:rFonts w:ascii="Times New Roman" w:hAnsi="Times New Roman"/>
          <w:i/>
          <w:color w:val="000000"/>
          <w:lang w:val="ru-RU"/>
        </w:rPr>
        <w:t>Аттестация: цели, виды, форма, содержание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 xml:space="preserve">Текущий контроль знаний, навыков и умений происходит на каждом уроке в условиях непосредственного общения с обучающимися и осуществляется в следующих формах: 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-беседа, устный и письменный опрос, тест, викторина по пройденному материалу;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-обмен мнениями о прослушанном примере;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-представление своих творческих работ (сочинения, рисунки, поделки к прослушанным произведениям).</w:t>
      </w: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B6CDB">
        <w:rPr>
          <w:rFonts w:ascii="Times New Roman" w:hAnsi="Times New Roman"/>
          <w:color w:val="000000"/>
          <w:lang w:val="ru-RU"/>
        </w:rPr>
        <w:t>Программа "Слушание музыки" предусматривает промежуточный контроль успеваемости обучающихся в форме итоговых контрольных уроков, которые проводятся во 2, 4, 6 полугодиях. Контрольный урок проводится на последнем уроке полугодия в рамах аудиторного занятия в течение 1 урока. В 6 полугодии проводится итоговый зачет, оценка по которому заносится в свидетельство об окончании школы.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0A7C14" w:rsidRPr="00DB6CDB" w:rsidRDefault="000A7C14" w:rsidP="00166E8B">
      <w:pPr>
        <w:spacing w:line="360" w:lineRule="auto"/>
        <w:ind w:firstLine="709"/>
        <w:jc w:val="center"/>
        <w:rPr>
          <w:rFonts w:ascii="Times New Roman" w:hAnsi="Times New Roman"/>
          <w:i/>
          <w:color w:val="000000"/>
          <w:lang w:val="ru-RU"/>
        </w:rPr>
      </w:pPr>
      <w:r w:rsidRPr="00DB6CDB">
        <w:rPr>
          <w:rFonts w:ascii="Times New Roman" w:hAnsi="Times New Roman"/>
          <w:i/>
          <w:color w:val="000000"/>
          <w:lang w:val="ru-RU"/>
        </w:rPr>
        <w:lastRenderedPageBreak/>
        <w:t>Требования  к промежуточной аттестации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926"/>
        <w:gridCol w:w="4637"/>
      </w:tblGrid>
      <w:tr w:rsidR="000A7C14" w:rsidRPr="00166E8B" w:rsidTr="00C305F0">
        <w:tc>
          <w:tcPr>
            <w:tcW w:w="1008" w:type="dxa"/>
          </w:tcPr>
          <w:p w:rsidR="000A7C14" w:rsidRPr="00166E8B" w:rsidRDefault="000A7C14" w:rsidP="00166E8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3926" w:type="dxa"/>
          </w:tcPr>
          <w:p w:rsidR="000A7C14" w:rsidRPr="00166E8B" w:rsidRDefault="000A7C14" w:rsidP="00166E8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Форма  промежуточной аттестации/</w:t>
            </w:r>
          </w:p>
          <w:p w:rsidR="000A7C14" w:rsidRPr="00166E8B" w:rsidRDefault="000A7C14" w:rsidP="00166E8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требования</w:t>
            </w:r>
          </w:p>
        </w:tc>
        <w:tc>
          <w:tcPr>
            <w:tcW w:w="0" w:type="auto"/>
          </w:tcPr>
          <w:p w:rsidR="000A7C14" w:rsidRPr="00166E8B" w:rsidRDefault="000A7C14" w:rsidP="00166E8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Содержание промежуточной аттестации</w:t>
            </w:r>
          </w:p>
        </w:tc>
      </w:tr>
      <w:tr w:rsidR="000A7C14" w:rsidRPr="001E332B" w:rsidTr="00C305F0">
        <w:tc>
          <w:tcPr>
            <w:tcW w:w="1008" w:type="dxa"/>
          </w:tcPr>
          <w:p w:rsidR="000A7C14" w:rsidRPr="00166E8B" w:rsidRDefault="000A7C14" w:rsidP="00166E8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926" w:type="dxa"/>
          </w:tcPr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Итоговый контрольный урок – обобщение пройденного теоретического и музыкального материала.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-Наличие первоначальных представлений о средствах музыкальной выразительности.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-Наличие первоначальных умений и навыков: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-слуховое восприятие элементов музыкальной речи, интонации;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-умение передавать сое впечатление в словесной характеристике (эпитеты, сравнения)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-воспроизведение в жестах, пластике, графике ярких деталей музыкальной речи (невербальные формы выражения собственных впечатлений)</w:t>
            </w:r>
          </w:p>
        </w:tc>
        <w:tc>
          <w:tcPr>
            <w:tcW w:w="0" w:type="auto"/>
          </w:tcPr>
          <w:p w:rsidR="000A7C14" w:rsidRPr="00166E8B" w:rsidRDefault="000A7C14" w:rsidP="00166E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-Первоначальные знания и представления о некоторых музыкальных явлениях:</w:t>
            </w:r>
          </w:p>
          <w:p w:rsidR="000A7C14" w:rsidRPr="00166E8B" w:rsidRDefault="000A7C14" w:rsidP="00166E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звук и его характеристики, метроритм, кульминация, диссонанс, консонанс, интонация и др.</w:t>
            </w:r>
          </w:p>
          <w:p w:rsidR="000A7C14" w:rsidRPr="00166E8B" w:rsidRDefault="000A7C14" w:rsidP="00166E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Музыкально-слуховое осознание средств музыкальной выразительности в незнакомых произведениях с ярким программным соджержанием.</w:t>
            </w:r>
          </w:p>
        </w:tc>
      </w:tr>
      <w:tr w:rsidR="000A7C14" w:rsidRPr="001E332B" w:rsidTr="00C305F0">
        <w:tc>
          <w:tcPr>
            <w:tcW w:w="1008" w:type="dxa"/>
          </w:tcPr>
          <w:p w:rsidR="000A7C14" w:rsidRPr="00166E8B" w:rsidRDefault="000A7C14" w:rsidP="00166E8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926" w:type="dxa"/>
          </w:tcPr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Итоговый контрольный урок.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-Наличие первоначальных знаний и музыкально-слуховых представлений о средствах выразительности, элементах музыкального языка, музыкальных инструментах, их строении, истории их возникновения и бытовании, видах оркестров, их составе, вокальных тембрах.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-Наличие первоначальных умений и навыков: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-умение охарактеризовать некоторые стороны образного содержания и развития музыкальных произведений;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-умение различать на слух тембры музыкальных инструментов</w:t>
            </w:r>
          </w:p>
        </w:tc>
        <w:tc>
          <w:tcPr>
            <w:tcW w:w="0" w:type="auto"/>
          </w:tcPr>
          <w:p w:rsidR="000A7C14" w:rsidRPr="00166E8B" w:rsidRDefault="000A7C14" w:rsidP="00166E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-Первоначальные знания и музыкально-слуховые представления:</w:t>
            </w:r>
          </w:p>
          <w:p w:rsidR="000A7C14" w:rsidRPr="00166E8B" w:rsidRDefault="000A7C14" w:rsidP="00166E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-выразительные свойства звуковой ткани, средства создания музыкального образа (регистр, динамика, темп, метроритм, фактура, штрихи, тембр);</w:t>
            </w:r>
          </w:p>
          <w:p w:rsidR="000A7C14" w:rsidRPr="00166E8B" w:rsidRDefault="000A7C14" w:rsidP="00166E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-способы развития музыкальной ткани (повтор, контраст, остинато), кульминация;</w:t>
            </w:r>
          </w:p>
          <w:p w:rsidR="000A7C14" w:rsidRPr="00166E8B" w:rsidRDefault="000A7C14" w:rsidP="00166E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-знания о строении музыкальных инструментов, исполнительских коллективах, выдающихся исполнителях прошлого и настоящего, соло, тутти;</w:t>
            </w:r>
          </w:p>
          <w:p w:rsidR="000A7C14" w:rsidRPr="00166E8B" w:rsidRDefault="000A7C14" w:rsidP="00166E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-слуховые представления о звучании музыкальных инструментов, характеристика музыкальных тембров</w:t>
            </w:r>
          </w:p>
        </w:tc>
      </w:tr>
      <w:tr w:rsidR="000A7C14" w:rsidRPr="001E332B" w:rsidTr="00C305F0">
        <w:tc>
          <w:tcPr>
            <w:tcW w:w="1008" w:type="dxa"/>
          </w:tcPr>
          <w:p w:rsidR="000A7C14" w:rsidRPr="00166E8B" w:rsidRDefault="000A7C14" w:rsidP="00166E8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926" w:type="dxa"/>
          </w:tcPr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Итоговый контрольный урок (зачет).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-Наличие первоначальных представлений о музыкальных жанрах, их классификации, особенностях.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-Наличие первоначальных умений и навыков: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-умение передавать свое впечатление в словесной характеристике с опорой на элементы музыкальной речи;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-слуховое восприятие особенностей музыкального жанра;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-навык творческого взаимодействия в коллективной работе.</w:t>
            </w:r>
          </w:p>
          <w:p w:rsidR="000A7C14" w:rsidRPr="00166E8B" w:rsidRDefault="000A7C14" w:rsidP="00166E8B">
            <w:pPr>
              <w:ind w:firstLine="252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0A7C14" w:rsidRPr="00166E8B" w:rsidRDefault="000A7C14" w:rsidP="00166E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-Первоначальные знания и музыкально-слуховые представления о музыкальных жанрах.</w:t>
            </w:r>
          </w:p>
          <w:p w:rsidR="000A7C14" w:rsidRPr="00166E8B" w:rsidRDefault="000A7C14" w:rsidP="00166E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66E8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Музыкально-слуховое осознание и характеристика жанра в фольклоре произведениях разных стилей.</w:t>
            </w:r>
          </w:p>
        </w:tc>
      </w:tr>
    </w:tbl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</w:p>
    <w:p w:rsidR="000A7C14" w:rsidRPr="00DB6CDB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lang w:val="ru-RU"/>
        </w:rPr>
      </w:pPr>
    </w:p>
    <w:p w:rsidR="000A7C14" w:rsidRPr="00252189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252189">
        <w:rPr>
          <w:rFonts w:ascii="Times New Roman" w:hAnsi="Times New Roman"/>
          <w:b/>
          <w:i/>
          <w:lang w:val="ru-RU"/>
        </w:rPr>
        <w:lastRenderedPageBreak/>
        <w:t>Критерии оценки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252189">
        <w:rPr>
          <w:rFonts w:ascii="Times New Roman" w:hAnsi="Times New Roman"/>
          <w:lang w:val="ru-RU"/>
        </w:rPr>
        <w:t xml:space="preserve">"5" – осмысленный </w:t>
      </w:r>
      <w:r>
        <w:rPr>
          <w:rFonts w:ascii="Times New Roman" w:hAnsi="Times New Roman"/>
          <w:lang w:val="ru-RU"/>
        </w:rPr>
        <w:t>выразительный ответ, учащийся ориентируется в пройденном материале;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"4" – осознанное восприятие теоретического и музыкального материала, но обучающийся не активен, допускает ошибки;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"3" – обучающийся часто ошибается, плохо ориентируется в пройденном материале, проявляет себя только в отдельных видах работы.</w:t>
      </w:r>
    </w:p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0A7C14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0A7C14" w:rsidRPr="00252189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252189">
        <w:rPr>
          <w:rFonts w:ascii="Times New Roman" w:hAnsi="Times New Roman"/>
          <w:b/>
        </w:rPr>
        <w:t>VI</w:t>
      </w:r>
      <w:r w:rsidRPr="00252189">
        <w:rPr>
          <w:rFonts w:ascii="Times New Roman" w:hAnsi="Times New Roman"/>
          <w:b/>
          <w:lang w:val="ru-RU"/>
        </w:rPr>
        <w:t>. МЕТОДИЧЕСКОЕ ОБЕСПЕЧЕНИЕ УЧЕБНОГО ПРОЦЕСА</w:t>
      </w:r>
    </w:p>
    <w:p w:rsidR="000A7C14" w:rsidRPr="00252189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252189">
        <w:rPr>
          <w:rFonts w:ascii="Times New Roman" w:hAnsi="Times New Roman"/>
          <w:b/>
          <w:i/>
          <w:lang w:val="ru-RU"/>
        </w:rPr>
        <w:t>Методические рекомендации педагогическим работникам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Изучение учебного предмета "Слушание музыки" осуществляется в форме мелкогрупповых занятий.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Наиболее продуктивная форма работы с обучающимися младших классов – это уроки-беседы,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обучающимися, обсуждение, обмен мнениями. процесс размышления идет  при этом от общего к частному и опять к общему на основе ассоциативного восприятия. Через сравнения, обобщение, педагог ведет детей к вопросам содержания музыки.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учебного предмета "Слушание музыки" предполагает наличие многопланового пространства музыкальных примеров. Оно создается при помощи многообразия форм, жанров, стилевых направлений (в том числе современной музыки.). Обучающиеся накапливают слуховой опят и получают определенные знания. Однако, все формы работы направлены не просто на знания и накопление информации, а на приобретение умений и навыков музыкально-слуховой деятельности – ключа к пониманию музыкального языка.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целью активизации слухового внимания в программе "Слушание музыки" используются разные методы слуховой работы. Слушание музыки сочетается с практическими заданиями по сольфеджио, теории, с творческими заданиями.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процессе обучения большую роль играют принципы развивающего (опережающего) обучения: педагогическая работа должна вызывать активность детей, подводить к терминам путем "живого наблюдения за музыкой" (Б.Асафьев). Термины и </w:t>
      </w:r>
      <w:r>
        <w:rPr>
          <w:rFonts w:ascii="Times New Roman" w:hAnsi="Times New Roman"/>
          <w:lang w:val="ru-RU"/>
        </w:rPr>
        <w:lastRenderedPageBreak/>
        <w:t>понятия являются итогом работы с конкретным музыкальным материалом, используются как обобщение слухового опыта, но не предшествуют ему. "Термин должен обобщать уже известное, но не предшествовать неизвестному" (А.Лагутин).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Слушая музыку, обучающиеся могут выступать в роли "ученого-наблюдателя"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0A7C14" w:rsidRPr="005A75CC" w:rsidRDefault="000A7C14" w:rsidP="004C3486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5A75CC">
        <w:rPr>
          <w:rFonts w:ascii="Times New Roman" w:hAnsi="Times New Roman"/>
          <w:b/>
        </w:rPr>
        <w:t>VII</w:t>
      </w:r>
      <w:r w:rsidRPr="005A75CC">
        <w:rPr>
          <w:rFonts w:ascii="Times New Roman" w:hAnsi="Times New Roman"/>
          <w:b/>
          <w:lang w:val="ru-RU"/>
        </w:rPr>
        <w:t>. МАТЕРИАЛЬНО-ТЕХНИЧЕСКИЕ УСЛОВИЯ РЕАЛИЗЦИИ ПРОРАММЫ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5A75CC">
        <w:rPr>
          <w:rFonts w:ascii="Times New Roman" w:hAnsi="Times New Roman"/>
          <w:lang w:val="ru-RU"/>
        </w:rPr>
        <w:t>Ма</w:t>
      </w:r>
      <w:r>
        <w:rPr>
          <w:rFonts w:ascii="Times New Roman" w:hAnsi="Times New Roman"/>
          <w:lang w:val="ru-RU"/>
        </w:rPr>
        <w:t>териально-технческие условия реализации программы "Слушание музыки" должны обеспечивать возможность достижения обучающимися результатов, установленных настоящими Федеральными Государственными требованиями.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5A75CC">
        <w:rPr>
          <w:rFonts w:ascii="Times New Roman" w:hAnsi="Times New Roman"/>
          <w:lang w:val="ru-RU"/>
        </w:rPr>
        <w:t>Ма</w:t>
      </w:r>
      <w:r>
        <w:rPr>
          <w:rFonts w:ascii="Times New Roman" w:hAnsi="Times New Roman"/>
          <w:lang w:val="ru-RU"/>
        </w:rPr>
        <w:t>териально-технческая база образовательного учреждения должна соответствовать санитарным и противопожарным  нормам, нормам охраны труда. Образовательное учреждение должно соблюдать сроки текущего и капитального ремонта.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Минимально необходимый для реализации в рамках программы "Слушание музыки" перечень аудиторий и материально-технического обеспечения включает в себя: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-учебные аудитории для мелкогрупповых занятий с роялем/фортепиано;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-учебную мебель (столы, стулья, стеллажи, шкафы);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-наглядно-дидактические средства: наглядные методические пособия, магнитные доски, интерактивные доски, демонстрационные модели (например тематические плакаты, портреты композиторов и др.);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-электронные образовательные ресурсы: мультимедийное оборудование (компьютер, аудио-, видеотехника), мультимедийные энциклопедии;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-библиотеку, помещения для работы со специализированными материалам (фонотеку, видеотеку, просмотровый видеозал/класс).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Учебные аудитории должны иметь звукоизоляцию.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0A7C14" w:rsidRDefault="000A7C14" w:rsidP="004C348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</w:p>
    <w:p w:rsidR="000A7C14" w:rsidRPr="00622811" w:rsidRDefault="000A7C14" w:rsidP="00F073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Pr="00622811">
        <w:rPr>
          <w:rFonts w:ascii="Times New Roman" w:hAnsi="Times New Roman"/>
          <w:b/>
        </w:rPr>
        <w:lastRenderedPageBreak/>
        <w:t>VII</w:t>
      </w:r>
      <w:r w:rsidRPr="00622811">
        <w:rPr>
          <w:rFonts w:ascii="Times New Roman" w:hAnsi="Times New Roman"/>
          <w:b/>
          <w:lang w:val="ru-RU"/>
        </w:rPr>
        <w:t>. СПИСОК РЕКОМЕНДУЕМОЙ ЛИТЕРАТУРЫ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color w:val="000000"/>
          <w:lang w:val="ru-RU"/>
        </w:rPr>
        <w:t>Асафьев Б. Путеводитель по концертам: Словарь наиболее необходимых терминов и понятий. М., 1978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>Бернстайн Л. Концерты для молодежи. Л., 1991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color w:val="000000"/>
          <w:lang w:val="ru-RU"/>
        </w:rPr>
        <w:t>Владимирова О.А. Рабочая программа по дисциплине «Слушание музыки» для ДМШ и ДШИ. – СПб, «Композитор», 2006г.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>Газарян С. В мире музыкальных инструментов. М., 1989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>Гилярова Н. Хрестоматия по русскому народному творчеству. 1-2 годы обучения. М., 1996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>Гильченок Н. Слушаем музыку вместе. СПб,2006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 xml:space="preserve">Григорович Д. </w:t>
      </w:r>
      <w:r w:rsidRPr="004E4903">
        <w:rPr>
          <w:rFonts w:ascii="Times New Roman" w:hAnsi="Times New Roman"/>
          <w:color w:val="000000"/>
          <w:lang w:val="ru-RU"/>
        </w:rPr>
        <w:t xml:space="preserve">Петербургские шарманщики 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>Жаворонушки. Русские песни, прибаутки, скороговорки, считалки, сказки, игры. Вып.4. Сост. Г.Науменко. М., 1986</w:t>
      </w:r>
      <w:r w:rsidRPr="004E4903">
        <w:rPr>
          <w:rFonts w:ascii="Times New Roman" w:hAnsi="Times New Roman"/>
          <w:lang w:val="ru-RU"/>
        </w:rPr>
        <w:t xml:space="preserve"> 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lang w:val="ru-RU"/>
        </w:rPr>
        <w:t>Золина Л.В. Уроки музыки с применением информационных технологий. 1-8 классы. Методическое пособие с электронным приложением.  М.: Глобус, 2008.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>Книга о музыке. Составители Г.Головинский, М.Ройтерштейн. М.,1988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 xml:space="preserve">Короленко </w:t>
      </w:r>
      <w:r w:rsidRPr="00C7055D">
        <w:rPr>
          <w:rFonts w:ascii="Times New Roman" w:hAnsi="Times New Roman"/>
          <w:iCs/>
          <w:color w:val="000000"/>
          <w:lang w:val="ru-RU"/>
        </w:rPr>
        <w:t>В.</w:t>
      </w:r>
      <w:r w:rsidRPr="004E4903">
        <w:rPr>
          <w:rFonts w:ascii="Times New Roman" w:hAnsi="Times New Roman"/>
          <w:iCs/>
          <w:color w:val="000000"/>
          <w:u w:val="double"/>
          <w:lang w:val="ru-RU"/>
        </w:rPr>
        <w:t xml:space="preserve"> </w:t>
      </w:r>
      <w:r w:rsidRPr="004E4903">
        <w:rPr>
          <w:rFonts w:ascii="Times New Roman" w:hAnsi="Times New Roman"/>
          <w:color w:val="000000"/>
          <w:lang w:val="ru-RU"/>
        </w:rPr>
        <w:t xml:space="preserve">Слепой музыкант 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>Новицкая М. Введение в народоведение. Классы 1-2. Родная земля М., 1997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 xml:space="preserve">Одоевский B.  Ф. </w:t>
      </w:r>
      <w:r w:rsidRPr="004E4903">
        <w:rPr>
          <w:rFonts w:ascii="Times New Roman" w:hAnsi="Times New Roman"/>
          <w:color w:val="000000"/>
          <w:lang w:val="ru-RU"/>
        </w:rPr>
        <w:t>Городок в табакерке.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lang w:val="ru-RU"/>
        </w:rPr>
        <w:t>Первозванская Т.Е. «Мир музыки» Учебное пособие «Слушаем музыку» 1,2 класс. – Спб, «Композитор», 2006 г.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color w:val="000000"/>
          <w:lang w:val="ru-RU"/>
        </w:rPr>
        <w:t>Предмет «Слушание музыки» в ДМШ и ДШИ. Программа, методические рекомендации, поурочные планы. Царева Н.А., Лисянская Е.Б., Марек О.А., М.,»Пресс – соло», 1998.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>Рождественские песни. Пение  на уроках сольфеджио. Вып.1.Сост.Г.Ушпикова. М.,1996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>Слушание музыки. Для 1-3 кл. Сост. Г.Ушпикова. СПб, 2008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 xml:space="preserve"> Толстой Л.. </w:t>
      </w:r>
      <w:r w:rsidRPr="004E4903">
        <w:rPr>
          <w:rFonts w:ascii="Times New Roman" w:hAnsi="Times New Roman"/>
          <w:color w:val="000000"/>
          <w:lang w:val="ru-RU"/>
        </w:rPr>
        <w:t>Детство, После бала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iCs/>
          <w:lang w:val="ru-RU"/>
        </w:rPr>
      </w:pPr>
      <w:r w:rsidRPr="004E4903">
        <w:rPr>
          <w:rFonts w:ascii="Times New Roman" w:hAnsi="Times New Roman"/>
          <w:iCs/>
          <w:lang w:val="ru-RU"/>
        </w:rPr>
        <w:t xml:space="preserve">Топелиус С. </w:t>
      </w:r>
      <w:r w:rsidRPr="004E4903">
        <w:rPr>
          <w:rFonts w:ascii="Times New Roman" w:hAnsi="Times New Roman"/>
          <w:lang w:val="ru-RU"/>
        </w:rPr>
        <w:t>Кнут-музыкант</w:t>
      </w:r>
      <w:r w:rsidRPr="004E4903">
        <w:rPr>
          <w:rFonts w:ascii="Times New Roman" w:hAnsi="Times New Roman"/>
          <w:iCs/>
          <w:lang w:val="ru-RU"/>
        </w:rPr>
        <w:t xml:space="preserve"> </w:t>
      </w:r>
    </w:p>
    <w:p w:rsidR="000A7C14" w:rsidRPr="004E4903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lang w:val="ru-RU"/>
        </w:rPr>
        <w:t>Ушпикова Г.А. Программа курса «Слушание музыки» для 1-3 классов ДМШ и ДШИ. – СПб, «Союз художников», 2008г.</w:t>
      </w:r>
      <w:r w:rsidRPr="004E4903">
        <w:rPr>
          <w:rFonts w:ascii="Times New Roman" w:hAnsi="Times New Roman"/>
          <w:iCs/>
          <w:lang w:val="ru-RU"/>
        </w:rPr>
        <w:t xml:space="preserve"> </w:t>
      </w:r>
    </w:p>
    <w:p w:rsidR="000A7C14" w:rsidRDefault="000A7C14" w:rsidP="004E4903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lang w:val="ru-RU"/>
        </w:rPr>
      </w:pPr>
      <w:r w:rsidRPr="004E4903">
        <w:rPr>
          <w:rFonts w:ascii="Times New Roman" w:hAnsi="Times New Roman"/>
          <w:iCs/>
          <w:color w:val="000000"/>
          <w:lang w:val="ru-RU"/>
        </w:rPr>
        <w:t>Царева Н. Уроки госпожи мелодии. Методическое пособие. М., 2007</w:t>
      </w:r>
    </w:p>
    <w:sectPr w:rsidR="000A7C14" w:rsidSect="00EF1B5B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881" w:rsidRDefault="00904881" w:rsidP="00DF3A52">
      <w:r>
        <w:separator/>
      </w:r>
    </w:p>
  </w:endnote>
  <w:endnote w:type="continuationSeparator" w:id="1">
    <w:p w:rsidR="00904881" w:rsidRDefault="00904881" w:rsidP="00DF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3D" w:rsidRDefault="005348EB" w:rsidP="00F469E4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E0143D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0143D" w:rsidRDefault="00E0143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3D" w:rsidRDefault="005348EB" w:rsidP="00F469E4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E0143D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1E332B">
      <w:rPr>
        <w:rStyle w:val="afd"/>
        <w:noProof/>
      </w:rPr>
      <w:t>2</w:t>
    </w:r>
    <w:r>
      <w:rPr>
        <w:rStyle w:val="afd"/>
      </w:rPr>
      <w:fldChar w:fldCharType="end"/>
    </w:r>
  </w:p>
  <w:p w:rsidR="00E0143D" w:rsidRDefault="00E0143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881" w:rsidRDefault="00904881" w:rsidP="00DF3A52">
      <w:r>
        <w:separator/>
      </w:r>
    </w:p>
  </w:footnote>
  <w:footnote w:type="continuationSeparator" w:id="1">
    <w:p w:rsidR="00904881" w:rsidRDefault="00904881" w:rsidP="00DF3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45pt;height:9.4pt" o:bullet="t">
        <v:imagedata r:id="rId1" o:title=""/>
      </v:shape>
    </w:pict>
  </w:numPicBullet>
  <w:abstractNum w:abstractNumId="0">
    <w:nsid w:val="02484237"/>
    <w:multiLevelType w:val="hybridMultilevel"/>
    <w:tmpl w:val="6B922E64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5E9"/>
    <w:multiLevelType w:val="hybridMultilevel"/>
    <w:tmpl w:val="28F48C9E"/>
    <w:lvl w:ilvl="0" w:tplc="0419000F">
      <w:start w:val="1"/>
      <w:numFmt w:val="decimal"/>
      <w:lvlText w:val="%1."/>
      <w:lvlJc w:val="left"/>
      <w:pPr>
        <w:ind w:left="1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>
    <w:nsid w:val="09AB1412"/>
    <w:multiLevelType w:val="hybridMultilevel"/>
    <w:tmpl w:val="5F025622"/>
    <w:lvl w:ilvl="0" w:tplc="F658137C"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BB7966"/>
    <w:multiLevelType w:val="hybridMultilevel"/>
    <w:tmpl w:val="1F5C7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CF3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B24C5D"/>
    <w:multiLevelType w:val="hybridMultilevel"/>
    <w:tmpl w:val="838C3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D92338"/>
    <w:multiLevelType w:val="hybridMultilevel"/>
    <w:tmpl w:val="21F4E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5158ED"/>
    <w:multiLevelType w:val="hybridMultilevel"/>
    <w:tmpl w:val="2756893E"/>
    <w:lvl w:ilvl="0" w:tplc="7AEAD198">
      <w:start w:val="1"/>
      <w:numFmt w:val="decimalZero"/>
      <w:lvlText w:val="%1."/>
      <w:lvlJc w:val="left"/>
      <w:pPr>
        <w:tabs>
          <w:tab w:val="num" w:pos="1558"/>
        </w:tabs>
        <w:ind w:left="1558" w:hanging="450"/>
      </w:pPr>
      <w:rPr>
        <w:rFonts w:cs="Times New Roman" w:hint="default"/>
        <w:i w:val="0"/>
        <w:sz w:val="24"/>
        <w:szCs w:val="24"/>
      </w:rPr>
    </w:lvl>
    <w:lvl w:ilvl="1" w:tplc="516CF362">
      <w:start w:val="1"/>
      <w:numFmt w:val="bullet"/>
      <w:lvlText w:val=""/>
      <w:lvlPicBulletId w:val="0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7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26FE118F"/>
    <w:multiLevelType w:val="hybridMultilevel"/>
    <w:tmpl w:val="ED48A41C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516CF3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646858"/>
    <w:multiLevelType w:val="hybridMultilevel"/>
    <w:tmpl w:val="71040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0C01E6"/>
    <w:multiLevelType w:val="hybridMultilevel"/>
    <w:tmpl w:val="05E68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E714CA"/>
    <w:multiLevelType w:val="singleLevel"/>
    <w:tmpl w:val="82F0D8A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2EA662FD"/>
    <w:multiLevelType w:val="hybridMultilevel"/>
    <w:tmpl w:val="B0482D26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1C75132"/>
    <w:multiLevelType w:val="hybridMultilevel"/>
    <w:tmpl w:val="2B54BABE"/>
    <w:lvl w:ilvl="0" w:tplc="F658137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B64330"/>
    <w:multiLevelType w:val="hybridMultilevel"/>
    <w:tmpl w:val="AD2CF91E"/>
    <w:lvl w:ilvl="0" w:tplc="91FE3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4431F6"/>
    <w:multiLevelType w:val="hybridMultilevel"/>
    <w:tmpl w:val="BF8A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30599"/>
    <w:multiLevelType w:val="hybridMultilevel"/>
    <w:tmpl w:val="D2B05C22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4EC77928"/>
    <w:multiLevelType w:val="hybridMultilevel"/>
    <w:tmpl w:val="069E4774"/>
    <w:lvl w:ilvl="0" w:tplc="F658137C">
      <w:numFmt w:val="bullet"/>
      <w:lvlText w:val="-"/>
      <w:lvlJc w:val="left"/>
      <w:pPr>
        <w:ind w:left="14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50B5092E"/>
    <w:multiLevelType w:val="hybridMultilevel"/>
    <w:tmpl w:val="7BACF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CF3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C74005"/>
    <w:multiLevelType w:val="hybridMultilevel"/>
    <w:tmpl w:val="030073E0"/>
    <w:lvl w:ilvl="0" w:tplc="F92CA2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7F930F0"/>
    <w:multiLevelType w:val="hybridMultilevel"/>
    <w:tmpl w:val="6860B6F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1044EF"/>
    <w:multiLevelType w:val="hybridMultilevel"/>
    <w:tmpl w:val="6AB043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6C302E3"/>
    <w:multiLevelType w:val="hybridMultilevel"/>
    <w:tmpl w:val="9612AD42"/>
    <w:lvl w:ilvl="0" w:tplc="F658137C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C62002"/>
    <w:multiLevelType w:val="hybridMultilevel"/>
    <w:tmpl w:val="046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CF3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6207FA"/>
    <w:multiLevelType w:val="hybridMultilevel"/>
    <w:tmpl w:val="3C702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582F0C"/>
    <w:multiLevelType w:val="hybridMultilevel"/>
    <w:tmpl w:val="85E2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CF3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AF03BD"/>
    <w:multiLevelType w:val="hybridMultilevel"/>
    <w:tmpl w:val="EAD45A10"/>
    <w:lvl w:ilvl="0" w:tplc="C8B0A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DA0915"/>
    <w:multiLevelType w:val="hybridMultilevel"/>
    <w:tmpl w:val="58CCE26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6852A9D"/>
    <w:multiLevelType w:val="hybridMultilevel"/>
    <w:tmpl w:val="28F48C9E"/>
    <w:lvl w:ilvl="0" w:tplc="0419000F">
      <w:start w:val="1"/>
      <w:numFmt w:val="decimal"/>
      <w:lvlText w:val="%1."/>
      <w:lvlJc w:val="left"/>
      <w:pPr>
        <w:ind w:left="1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9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8F1060A"/>
    <w:multiLevelType w:val="hybridMultilevel"/>
    <w:tmpl w:val="18A60D04"/>
    <w:lvl w:ilvl="0" w:tplc="04190013">
      <w:start w:val="1"/>
      <w:numFmt w:val="upperRoman"/>
      <w:lvlText w:val="%1."/>
      <w:lvlJc w:val="righ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1">
    <w:nsid w:val="7D667A45"/>
    <w:multiLevelType w:val="hybridMultilevel"/>
    <w:tmpl w:val="3934F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CF3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9"/>
  </w:num>
  <w:num w:numId="5">
    <w:abstractNumId w:val="7"/>
  </w:num>
  <w:num w:numId="6">
    <w:abstractNumId w:val="13"/>
  </w:num>
  <w:num w:numId="7">
    <w:abstractNumId w:val="17"/>
  </w:num>
  <w:num w:numId="8">
    <w:abstractNumId w:val="2"/>
  </w:num>
  <w:num w:numId="9">
    <w:abstractNumId w:val="22"/>
  </w:num>
  <w:num w:numId="10">
    <w:abstractNumId w:val="11"/>
  </w:num>
  <w:num w:numId="11">
    <w:abstractNumId w:val="21"/>
  </w:num>
  <w:num w:numId="12">
    <w:abstractNumId w:val="0"/>
  </w:num>
  <w:num w:numId="13">
    <w:abstractNumId w:val="10"/>
  </w:num>
  <w:num w:numId="14">
    <w:abstractNumId w:val="29"/>
  </w:num>
  <w:num w:numId="15">
    <w:abstractNumId w:val="24"/>
  </w:num>
  <w:num w:numId="16">
    <w:abstractNumId w:val="15"/>
  </w:num>
  <w:num w:numId="17">
    <w:abstractNumId w:val="26"/>
  </w:num>
  <w:num w:numId="18">
    <w:abstractNumId w:val="20"/>
  </w:num>
  <w:num w:numId="19">
    <w:abstractNumId w:val="12"/>
  </w:num>
  <w:num w:numId="20">
    <w:abstractNumId w:val="27"/>
  </w:num>
  <w:num w:numId="21">
    <w:abstractNumId w:val="28"/>
  </w:num>
  <w:num w:numId="22">
    <w:abstractNumId w:val="1"/>
  </w:num>
  <w:num w:numId="23">
    <w:abstractNumId w:val="30"/>
  </w:num>
  <w:num w:numId="24">
    <w:abstractNumId w:val="16"/>
  </w:num>
  <w:num w:numId="25">
    <w:abstractNumId w:val="6"/>
  </w:num>
  <w:num w:numId="26">
    <w:abstractNumId w:val="31"/>
  </w:num>
  <w:num w:numId="27">
    <w:abstractNumId w:val="3"/>
  </w:num>
  <w:num w:numId="28">
    <w:abstractNumId w:val="8"/>
  </w:num>
  <w:num w:numId="29">
    <w:abstractNumId w:val="18"/>
  </w:num>
  <w:num w:numId="30">
    <w:abstractNumId w:val="23"/>
  </w:num>
  <w:num w:numId="31">
    <w:abstractNumId w:val="2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FDA"/>
    <w:rsid w:val="00012483"/>
    <w:rsid w:val="00024F8E"/>
    <w:rsid w:val="00067E01"/>
    <w:rsid w:val="00080CAC"/>
    <w:rsid w:val="000A7C14"/>
    <w:rsid w:val="000B453A"/>
    <w:rsid w:val="000C71F8"/>
    <w:rsid w:val="001023EA"/>
    <w:rsid w:val="00103DEE"/>
    <w:rsid w:val="00117694"/>
    <w:rsid w:val="0012492A"/>
    <w:rsid w:val="00150798"/>
    <w:rsid w:val="00162B7F"/>
    <w:rsid w:val="00166917"/>
    <w:rsid w:val="00166E8B"/>
    <w:rsid w:val="00167FAB"/>
    <w:rsid w:val="001A601B"/>
    <w:rsid w:val="001C5AF6"/>
    <w:rsid w:val="001E2B09"/>
    <w:rsid w:val="001E332B"/>
    <w:rsid w:val="001F4796"/>
    <w:rsid w:val="002023C8"/>
    <w:rsid w:val="002253F6"/>
    <w:rsid w:val="002316BF"/>
    <w:rsid w:val="00240FD9"/>
    <w:rsid w:val="002501C8"/>
    <w:rsid w:val="00252189"/>
    <w:rsid w:val="00263D12"/>
    <w:rsid w:val="00272A55"/>
    <w:rsid w:val="0027489F"/>
    <w:rsid w:val="002A64B0"/>
    <w:rsid w:val="002B2AE0"/>
    <w:rsid w:val="002C3EFA"/>
    <w:rsid w:val="002F7F7D"/>
    <w:rsid w:val="00302A8C"/>
    <w:rsid w:val="0033056D"/>
    <w:rsid w:val="00331259"/>
    <w:rsid w:val="00340324"/>
    <w:rsid w:val="003428AD"/>
    <w:rsid w:val="00361AB9"/>
    <w:rsid w:val="003A1195"/>
    <w:rsid w:val="003C20C0"/>
    <w:rsid w:val="00403C74"/>
    <w:rsid w:val="00422418"/>
    <w:rsid w:val="00422710"/>
    <w:rsid w:val="00423BA7"/>
    <w:rsid w:val="004406D9"/>
    <w:rsid w:val="0044208D"/>
    <w:rsid w:val="004559E2"/>
    <w:rsid w:val="004671FB"/>
    <w:rsid w:val="00491D5D"/>
    <w:rsid w:val="00495293"/>
    <w:rsid w:val="004C3486"/>
    <w:rsid w:val="004E4903"/>
    <w:rsid w:val="004E56B2"/>
    <w:rsid w:val="004F44BC"/>
    <w:rsid w:val="005348EB"/>
    <w:rsid w:val="0056231B"/>
    <w:rsid w:val="00566606"/>
    <w:rsid w:val="00576543"/>
    <w:rsid w:val="0058400E"/>
    <w:rsid w:val="005A75CC"/>
    <w:rsid w:val="005C61DE"/>
    <w:rsid w:val="005E090F"/>
    <w:rsid w:val="006037C8"/>
    <w:rsid w:val="006131FC"/>
    <w:rsid w:val="00613ADC"/>
    <w:rsid w:val="006141C2"/>
    <w:rsid w:val="0061464C"/>
    <w:rsid w:val="00621E62"/>
    <w:rsid w:val="00622811"/>
    <w:rsid w:val="0063200B"/>
    <w:rsid w:val="00634655"/>
    <w:rsid w:val="006439AE"/>
    <w:rsid w:val="00661E30"/>
    <w:rsid w:val="00665DB8"/>
    <w:rsid w:val="00674017"/>
    <w:rsid w:val="006758ED"/>
    <w:rsid w:val="006D0085"/>
    <w:rsid w:val="006D6B2F"/>
    <w:rsid w:val="006F00F0"/>
    <w:rsid w:val="006F201B"/>
    <w:rsid w:val="006F27B6"/>
    <w:rsid w:val="006F3794"/>
    <w:rsid w:val="00700FF1"/>
    <w:rsid w:val="00701D63"/>
    <w:rsid w:val="00707603"/>
    <w:rsid w:val="00727966"/>
    <w:rsid w:val="00762482"/>
    <w:rsid w:val="007734C5"/>
    <w:rsid w:val="007A765E"/>
    <w:rsid w:val="007B672C"/>
    <w:rsid w:val="007C3C96"/>
    <w:rsid w:val="007E6054"/>
    <w:rsid w:val="007E6100"/>
    <w:rsid w:val="00800E12"/>
    <w:rsid w:val="00811565"/>
    <w:rsid w:val="00835593"/>
    <w:rsid w:val="00841C31"/>
    <w:rsid w:val="0084356D"/>
    <w:rsid w:val="00850231"/>
    <w:rsid w:val="008616A8"/>
    <w:rsid w:val="008747E9"/>
    <w:rsid w:val="00877175"/>
    <w:rsid w:val="00892EF5"/>
    <w:rsid w:val="008A2859"/>
    <w:rsid w:val="008A6CCE"/>
    <w:rsid w:val="008C22FD"/>
    <w:rsid w:val="008C264D"/>
    <w:rsid w:val="008D19A8"/>
    <w:rsid w:val="008E7E50"/>
    <w:rsid w:val="008F7938"/>
    <w:rsid w:val="00904881"/>
    <w:rsid w:val="00913572"/>
    <w:rsid w:val="00915F76"/>
    <w:rsid w:val="00916385"/>
    <w:rsid w:val="009339D1"/>
    <w:rsid w:val="00953370"/>
    <w:rsid w:val="0095588E"/>
    <w:rsid w:val="009602B3"/>
    <w:rsid w:val="00965AC9"/>
    <w:rsid w:val="009D56D1"/>
    <w:rsid w:val="009E4477"/>
    <w:rsid w:val="009E636E"/>
    <w:rsid w:val="00A41061"/>
    <w:rsid w:val="00A42411"/>
    <w:rsid w:val="00A424AF"/>
    <w:rsid w:val="00A5765C"/>
    <w:rsid w:val="00AA339F"/>
    <w:rsid w:val="00AC02E7"/>
    <w:rsid w:val="00AE02FF"/>
    <w:rsid w:val="00B255A2"/>
    <w:rsid w:val="00B342EA"/>
    <w:rsid w:val="00B474A4"/>
    <w:rsid w:val="00B67EFC"/>
    <w:rsid w:val="00B7704D"/>
    <w:rsid w:val="00BD1C84"/>
    <w:rsid w:val="00C305F0"/>
    <w:rsid w:val="00C323F3"/>
    <w:rsid w:val="00C335D9"/>
    <w:rsid w:val="00C7055D"/>
    <w:rsid w:val="00C73B6B"/>
    <w:rsid w:val="00CA1061"/>
    <w:rsid w:val="00CA1200"/>
    <w:rsid w:val="00CF070A"/>
    <w:rsid w:val="00CF3037"/>
    <w:rsid w:val="00CF5662"/>
    <w:rsid w:val="00D158BC"/>
    <w:rsid w:val="00D16D18"/>
    <w:rsid w:val="00D24C7D"/>
    <w:rsid w:val="00D340CF"/>
    <w:rsid w:val="00D56CC7"/>
    <w:rsid w:val="00DB0D28"/>
    <w:rsid w:val="00DB66A3"/>
    <w:rsid w:val="00DB6CDB"/>
    <w:rsid w:val="00DD43E0"/>
    <w:rsid w:val="00DD4ED0"/>
    <w:rsid w:val="00DF3A52"/>
    <w:rsid w:val="00E0143D"/>
    <w:rsid w:val="00E31326"/>
    <w:rsid w:val="00E526C5"/>
    <w:rsid w:val="00E812E1"/>
    <w:rsid w:val="00E854AB"/>
    <w:rsid w:val="00EB27EC"/>
    <w:rsid w:val="00EC0D57"/>
    <w:rsid w:val="00EC5950"/>
    <w:rsid w:val="00EE0185"/>
    <w:rsid w:val="00EF1B5B"/>
    <w:rsid w:val="00F0733F"/>
    <w:rsid w:val="00F14483"/>
    <w:rsid w:val="00F20FDA"/>
    <w:rsid w:val="00F34182"/>
    <w:rsid w:val="00F36670"/>
    <w:rsid w:val="00F469E4"/>
    <w:rsid w:val="00F62C60"/>
    <w:rsid w:val="00FD4E71"/>
    <w:rsid w:val="00FE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20FDA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20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0F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0F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F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0F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0F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20F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20F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20F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0FD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0FDA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0FDA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0FDA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20FDA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20FDA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20FDA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20FDA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20FDA"/>
    <w:rPr>
      <w:rFonts w:ascii="Cambria" w:hAnsi="Cambria" w:cs="Times New Roman"/>
      <w:lang w:val="en-US"/>
    </w:rPr>
  </w:style>
  <w:style w:type="paragraph" w:styleId="a3">
    <w:name w:val="Title"/>
    <w:basedOn w:val="a"/>
    <w:next w:val="a"/>
    <w:link w:val="a4"/>
    <w:uiPriority w:val="99"/>
    <w:qFormat/>
    <w:rsid w:val="00F20F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20FDA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F20FD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F20FDA"/>
    <w:rPr>
      <w:rFonts w:ascii="Cambria" w:hAnsi="Cambria" w:cs="Times New Roman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F20FDA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20FDA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F20FDA"/>
    <w:rPr>
      <w:szCs w:val="32"/>
    </w:rPr>
  </w:style>
  <w:style w:type="paragraph" w:styleId="aa">
    <w:name w:val="List Paragraph"/>
    <w:basedOn w:val="a"/>
    <w:uiPriority w:val="99"/>
    <w:qFormat/>
    <w:rsid w:val="00F20FD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20FDA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20FDA"/>
    <w:rPr>
      <w:rFonts w:ascii="Calibri" w:hAnsi="Calibri" w:cs="Times New Roman"/>
      <w:i/>
      <w:sz w:val="24"/>
      <w:szCs w:val="24"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F20FD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20FDA"/>
    <w:rPr>
      <w:rFonts w:ascii="Calibri" w:hAnsi="Calibri" w:cs="Times New Roman"/>
      <w:b/>
      <w:i/>
      <w:sz w:val="24"/>
      <w:lang w:val="en-US"/>
    </w:rPr>
  </w:style>
  <w:style w:type="character" w:styleId="ad">
    <w:name w:val="Subtle Emphasis"/>
    <w:basedOn w:val="a0"/>
    <w:uiPriority w:val="99"/>
    <w:qFormat/>
    <w:rsid w:val="00F20FDA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F20FDA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20FDA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20FDA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20FDA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20FDA"/>
    <w:pPr>
      <w:outlineLvl w:val="9"/>
    </w:pPr>
  </w:style>
  <w:style w:type="paragraph" w:customStyle="1" w:styleId="11">
    <w:name w:val="Стиль1"/>
    <w:basedOn w:val="a"/>
    <w:uiPriority w:val="99"/>
    <w:rsid w:val="00F20FDA"/>
    <w:pPr>
      <w:ind w:firstLine="720"/>
    </w:pPr>
    <w:rPr>
      <w:rFonts w:ascii="Arial" w:hAnsi="Arial"/>
      <w:sz w:val="20"/>
      <w:szCs w:val="20"/>
      <w:lang w:val="ru-RU" w:eastAsia="ru-RU"/>
    </w:rPr>
  </w:style>
  <w:style w:type="paragraph" w:styleId="af3">
    <w:name w:val="Normal (Web)"/>
    <w:basedOn w:val="a"/>
    <w:uiPriority w:val="99"/>
    <w:rsid w:val="00F20FD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4">
    <w:name w:val="Table Grid"/>
    <w:basedOn w:val="a1"/>
    <w:uiPriority w:val="99"/>
    <w:rsid w:val="00F20FDA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rsid w:val="00F20FDA"/>
    <w:rPr>
      <w:rFonts w:cs="Times New Roman"/>
      <w:color w:val="0000FF"/>
      <w:u w:val="single"/>
    </w:rPr>
  </w:style>
  <w:style w:type="paragraph" w:customStyle="1" w:styleId="razdel">
    <w:name w:val="razdel"/>
    <w:basedOn w:val="a"/>
    <w:uiPriority w:val="99"/>
    <w:rsid w:val="00F20FD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body">
    <w:name w:val="body"/>
    <w:basedOn w:val="a"/>
    <w:uiPriority w:val="99"/>
    <w:rsid w:val="00F20FD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odzag">
    <w:name w:val="podzag"/>
    <w:basedOn w:val="a"/>
    <w:uiPriority w:val="99"/>
    <w:rsid w:val="00F20FD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body1">
    <w:name w:val="body1"/>
    <w:basedOn w:val="a0"/>
    <w:uiPriority w:val="99"/>
    <w:rsid w:val="00F20FDA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7C3C9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C3C96"/>
    <w:rPr>
      <w:rFonts w:ascii="Tahoma" w:hAnsi="Tahoma" w:cs="Tahoma"/>
      <w:sz w:val="16"/>
      <w:szCs w:val="16"/>
      <w:lang w:val="en-US"/>
    </w:rPr>
  </w:style>
  <w:style w:type="paragraph" w:styleId="af8">
    <w:name w:val="footnote text"/>
    <w:basedOn w:val="a"/>
    <w:link w:val="af9"/>
    <w:uiPriority w:val="99"/>
    <w:semiHidden/>
    <w:rsid w:val="00DF3A52"/>
    <w:rPr>
      <w:rFonts w:ascii="Times New Roman" w:hAnsi="Times New Roman"/>
      <w:sz w:val="20"/>
      <w:szCs w:val="20"/>
      <w:lang w:val="ru-RU"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DF3A52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F3A52"/>
    <w:rPr>
      <w:rFonts w:cs="Times New Roman"/>
      <w:vertAlign w:val="superscript"/>
    </w:rPr>
  </w:style>
  <w:style w:type="paragraph" w:styleId="afb">
    <w:name w:val="footer"/>
    <w:basedOn w:val="a"/>
    <w:link w:val="afc"/>
    <w:uiPriority w:val="99"/>
    <w:locked/>
    <w:rsid w:val="002C3EF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D24C7D"/>
    <w:rPr>
      <w:rFonts w:eastAsia="Times New Roman" w:cs="Times New Roman"/>
      <w:sz w:val="24"/>
      <w:szCs w:val="24"/>
      <w:lang w:val="en-US" w:eastAsia="en-US"/>
    </w:rPr>
  </w:style>
  <w:style w:type="character" w:styleId="afd">
    <w:name w:val="page number"/>
    <w:basedOn w:val="a0"/>
    <w:uiPriority w:val="99"/>
    <w:locked/>
    <w:rsid w:val="002C3E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299DF9-76AF-4183-9E38-EBDEC16D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24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31</cp:revision>
  <cp:lastPrinted>2007-12-31T21:33:00Z</cp:lastPrinted>
  <dcterms:created xsi:type="dcterms:W3CDTF">2013-01-30T08:24:00Z</dcterms:created>
  <dcterms:modified xsi:type="dcterms:W3CDTF">2020-12-24T07:30:00Z</dcterms:modified>
</cp:coreProperties>
</file>